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C7D9E" w14:textId="77777777" w:rsidR="00F44B33" w:rsidRDefault="00F44B33" w:rsidP="00F44B33">
      <w:pPr>
        <w:shd w:val="clear" w:color="auto" w:fill="FFFFFF"/>
        <w:rPr>
          <w:rFonts w:cstheme="minorHAnsi"/>
          <w:b/>
          <w:sz w:val="28"/>
          <w:u w:val="single"/>
        </w:rPr>
      </w:pPr>
    </w:p>
    <w:p w14:paraId="16F0A5C1" w14:textId="23E8A2B8" w:rsidR="00F12FC0" w:rsidRPr="009E5555" w:rsidRDefault="00930BB9" w:rsidP="00AF608F">
      <w:pPr>
        <w:shd w:val="clear" w:color="auto" w:fill="FFFFFF"/>
        <w:jc w:val="center"/>
        <w:rPr>
          <w:rFonts w:cstheme="minorHAnsi"/>
          <w:b/>
          <w:u w:val="single"/>
          <w:lang w:val="cy-GB"/>
        </w:rPr>
      </w:pPr>
      <w:r>
        <w:rPr>
          <w:rFonts w:cstheme="minorHAnsi"/>
          <w:b/>
          <w:sz w:val="28"/>
          <w:highlight w:val="yellow"/>
          <w:u w:val="single"/>
        </w:rPr>
        <w:pict w14:anchorId="59D8C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1.4pt;height:71.4pt">
            <v:imagedata r:id="rId8" o:title="ThGC Delwedd Bwrsari 2022_900x900"/>
          </v:shape>
        </w:pict>
      </w:r>
      <w:bookmarkStart w:id="0" w:name="_GoBack"/>
      <w:bookmarkEnd w:id="0"/>
    </w:p>
    <w:p w14:paraId="25C97460" w14:textId="21F2E952" w:rsidR="00AF608F" w:rsidRPr="00D81A81" w:rsidRDefault="0021787A" w:rsidP="00AF608F">
      <w:pPr>
        <w:shd w:val="clear" w:color="auto" w:fill="FFFFFF"/>
        <w:jc w:val="center"/>
        <w:rPr>
          <w:rFonts w:eastAsia="Calibri" w:cstheme="minorHAnsi"/>
          <w:b/>
          <w:color w:val="222222"/>
          <w:sz w:val="28"/>
          <w:szCs w:val="28"/>
          <w:lang w:val="cy-GB"/>
        </w:rPr>
      </w:pPr>
      <w:r w:rsidRPr="00D81A81">
        <w:rPr>
          <w:rFonts w:cstheme="minorHAnsi"/>
          <w:b/>
          <w:sz w:val="28"/>
          <w:szCs w:val="28"/>
          <w:lang w:val="cy-GB"/>
        </w:rPr>
        <w:t>C</w:t>
      </w:r>
      <w:r w:rsidR="001B3822" w:rsidRPr="00D81A81">
        <w:rPr>
          <w:rFonts w:cstheme="minorHAnsi"/>
          <w:b/>
          <w:sz w:val="28"/>
          <w:szCs w:val="28"/>
          <w:lang w:val="cy-GB"/>
        </w:rPr>
        <w:t>westiynau Cyffredin</w:t>
      </w:r>
    </w:p>
    <w:p w14:paraId="3C824A77" w14:textId="77777777" w:rsidR="00AF608F" w:rsidRPr="009E5555" w:rsidRDefault="00AF608F" w:rsidP="00AF608F">
      <w:pPr>
        <w:rPr>
          <w:b/>
          <w:lang w:val="cy-GB"/>
        </w:rPr>
      </w:pPr>
    </w:p>
    <w:p w14:paraId="6D6F7B90" w14:textId="076A61C5" w:rsidR="0021787A" w:rsidRPr="009E5555" w:rsidRDefault="0021787A" w:rsidP="0021787A">
      <w:pPr>
        <w:rPr>
          <w:b/>
          <w:lang w:val="cy-GB"/>
        </w:rPr>
      </w:pPr>
      <w:r w:rsidRPr="009E5555">
        <w:rPr>
          <w:b/>
          <w:lang w:val="cy-GB"/>
        </w:rPr>
        <w:t xml:space="preserve">Pa gefnogaeth </w:t>
      </w:r>
      <w:r w:rsidR="00DE244F" w:rsidRPr="009E5555">
        <w:rPr>
          <w:b/>
          <w:lang w:val="cy-GB"/>
        </w:rPr>
        <w:t>f</w:t>
      </w:r>
      <w:r w:rsidRPr="009E5555">
        <w:rPr>
          <w:b/>
          <w:lang w:val="cy-GB"/>
        </w:rPr>
        <w:t>ydd ar gael gan Theatr Genedlaethol Cymru?</w:t>
      </w:r>
    </w:p>
    <w:p w14:paraId="720B86EE" w14:textId="5B4EE9C1" w:rsidR="00DE244F" w:rsidRPr="009E5555" w:rsidRDefault="00DE244F" w:rsidP="00DE244F">
      <w:pPr>
        <w:rPr>
          <w:lang w:val="cy-GB"/>
        </w:rPr>
      </w:pPr>
      <w:r w:rsidRPr="009E5555">
        <w:rPr>
          <w:lang w:val="cy-GB"/>
        </w:rPr>
        <w:t xml:space="preserve">Bydd tîm Theatr Gen yn cefnogi pob unigolyn sy’n </w:t>
      </w:r>
      <w:r w:rsidR="00376139" w:rsidRPr="009E5555">
        <w:rPr>
          <w:lang w:val="cy-GB"/>
        </w:rPr>
        <w:t>cy</w:t>
      </w:r>
      <w:r w:rsidR="005A0619" w:rsidRPr="009E5555">
        <w:rPr>
          <w:lang w:val="cy-GB"/>
        </w:rPr>
        <w:t xml:space="preserve">mryd rhan </w:t>
      </w:r>
      <w:r w:rsidR="00D25549" w:rsidRPr="009E5555">
        <w:rPr>
          <w:lang w:val="cy-GB"/>
        </w:rPr>
        <w:t>yn y cynllun</w:t>
      </w:r>
      <w:r w:rsidR="005A0619" w:rsidRPr="009E5555">
        <w:rPr>
          <w:lang w:val="cy-GB"/>
        </w:rPr>
        <w:t xml:space="preserve"> Pair</w:t>
      </w:r>
      <w:r w:rsidRPr="009E5555">
        <w:rPr>
          <w:lang w:val="cy-GB"/>
        </w:rPr>
        <w:t xml:space="preserve">. </w:t>
      </w:r>
      <w:r w:rsidR="000B3477" w:rsidRPr="009E5555">
        <w:rPr>
          <w:lang w:val="cy-GB"/>
        </w:rPr>
        <w:t>Byddwn</w:t>
      </w:r>
      <w:r w:rsidR="00F56C33" w:rsidRPr="009E5555">
        <w:rPr>
          <w:lang w:val="cy-GB"/>
        </w:rPr>
        <w:t xml:space="preserve"> </w:t>
      </w:r>
      <w:r w:rsidR="000B3477" w:rsidRPr="009E5555">
        <w:rPr>
          <w:lang w:val="cy-GB"/>
        </w:rPr>
        <w:t>yn cydlynu sesiyn</w:t>
      </w:r>
      <w:r w:rsidR="00107890" w:rsidRPr="009E5555">
        <w:rPr>
          <w:lang w:val="cy-GB"/>
        </w:rPr>
        <w:t>a</w:t>
      </w:r>
      <w:r w:rsidR="000B3477" w:rsidRPr="009E5555">
        <w:rPr>
          <w:lang w:val="cy-GB"/>
        </w:rPr>
        <w:t xml:space="preserve">u </w:t>
      </w:r>
      <w:r w:rsidR="00376139" w:rsidRPr="009E5555">
        <w:rPr>
          <w:lang w:val="cy-GB"/>
        </w:rPr>
        <w:t xml:space="preserve">hyfforddi a gweithdai </w:t>
      </w:r>
      <w:r w:rsidR="000B3477" w:rsidRPr="009E5555">
        <w:rPr>
          <w:lang w:val="cy-GB"/>
        </w:rPr>
        <w:t>g</w:t>
      </w:r>
      <w:r w:rsidR="00107890" w:rsidRPr="009E5555">
        <w:rPr>
          <w:lang w:val="cy-GB"/>
        </w:rPr>
        <w:t>ydag</w:t>
      </w:r>
      <w:r w:rsidR="000B3477" w:rsidRPr="009E5555">
        <w:rPr>
          <w:lang w:val="cy-GB"/>
        </w:rPr>
        <w:t xml:space="preserve"> arbenigwyr yn y maes dyfeisio er mwyn datblygu eich sgiliau. Bydd y gweithiwr theatr llawrydd, </w:t>
      </w:r>
      <w:r w:rsidR="005A0619" w:rsidRPr="009E5555">
        <w:rPr>
          <w:lang w:val="cy-GB"/>
        </w:rPr>
        <w:t xml:space="preserve">Dr </w:t>
      </w:r>
      <w:r w:rsidR="000B3477" w:rsidRPr="009E5555">
        <w:rPr>
          <w:lang w:val="cy-GB"/>
        </w:rPr>
        <w:t>Rhiannon M</w:t>
      </w:r>
      <w:r w:rsidR="009E5555" w:rsidRPr="009E5555">
        <w:rPr>
          <w:lang w:val="cy-GB"/>
        </w:rPr>
        <w:t>.</w:t>
      </w:r>
      <w:r w:rsidR="000B3477" w:rsidRPr="009E5555">
        <w:rPr>
          <w:lang w:val="cy-GB"/>
        </w:rPr>
        <w:t xml:space="preserve"> Williams, yn arwain y </w:t>
      </w:r>
      <w:r w:rsidR="00376139" w:rsidRPr="009E5555">
        <w:rPr>
          <w:lang w:val="cy-GB"/>
        </w:rPr>
        <w:t>cynllun</w:t>
      </w:r>
      <w:r w:rsidR="000B3477" w:rsidRPr="009E5555">
        <w:rPr>
          <w:lang w:val="cy-GB"/>
        </w:rPr>
        <w:t xml:space="preserve"> ar ein rhan gyda chefnogaeth gan </w:t>
      </w:r>
      <w:r w:rsidR="00376139" w:rsidRPr="009E5555">
        <w:rPr>
          <w:lang w:val="cy-GB"/>
        </w:rPr>
        <w:t>Gavin Richards</w:t>
      </w:r>
      <w:r w:rsidR="009E5555" w:rsidRPr="009E5555">
        <w:rPr>
          <w:lang w:val="cy-GB"/>
        </w:rPr>
        <w:t>,</w:t>
      </w:r>
      <w:r w:rsidR="000B3477" w:rsidRPr="009E5555">
        <w:rPr>
          <w:lang w:val="cy-GB"/>
        </w:rPr>
        <w:t xml:space="preserve"> ein Cy</w:t>
      </w:r>
      <w:r w:rsidR="000931FC" w:rsidRPr="009E5555">
        <w:rPr>
          <w:lang w:val="cy-GB"/>
        </w:rPr>
        <w:t>nhyrchydd Cynorthwyol</w:t>
      </w:r>
      <w:r w:rsidR="009E5555" w:rsidRPr="009E5555">
        <w:rPr>
          <w:lang w:val="cy-GB"/>
        </w:rPr>
        <w:t>;</w:t>
      </w:r>
      <w:r w:rsidR="00376139" w:rsidRPr="009E5555">
        <w:rPr>
          <w:lang w:val="cy-GB"/>
        </w:rPr>
        <w:t xml:space="preserve"> Melangell Dolma</w:t>
      </w:r>
      <w:r w:rsidR="009E5555" w:rsidRPr="009E5555">
        <w:rPr>
          <w:lang w:val="cy-GB"/>
        </w:rPr>
        <w:t>,</w:t>
      </w:r>
      <w:r w:rsidR="00376139" w:rsidRPr="009E5555">
        <w:rPr>
          <w:lang w:val="cy-GB"/>
        </w:rPr>
        <w:t xml:space="preserve"> ein Cydlynydd Datblygu Creadigol</w:t>
      </w:r>
      <w:r w:rsidR="00AB15A3">
        <w:rPr>
          <w:lang w:val="cy-GB"/>
        </w:rPr>
        <w:t>; a hefyd gan ein</w:t>
      </w:r>
      <w:r w:rsidR="000B3477" w:rsidRPr="009E5555">
        <w:rPr>
          <w:lang w:val="cy-GB"/>
        </w:rPr>
        <w:t xml:space="preserve"> Cyfarwyddwr Artistig. </w:t>
      </w:r>
      <w:r w:rsidR="00F56C33" w:rsidRPr="009E5555">
        <w:rPr>
          <w:lang w:val="cy-GB"/>
        </w:rPr>
        <w:t xml:space="preserve">Byddwn </w:t>
      </w:r>
      <w:r w:rsidR="00107890" w:rsidRPr="009E5555">
        <w:rPr>
          <w:lang w:val="cy-GB"/>
        </w:rPr>
        <w:t>yn hwyluso cyfl</w:t>
      </w:r>
      <w:r w:rsidR="00CB0A9E" w:rsidRPr="009E5555">
        <w:rPr>
          <w:lang w:val="cy-GB"/>
        </w:rPr>
        <w:t>e</w:t>
      </w:r>
      <w:r w:rsidR="00107890" w:rsidRPr="009E5555">
        <w:rPr>
          <w:lang w:val="cy-GB"/>
        </w:rPr>
        <w:t xml:space="preserve">oedd </w:t>
      </w:r>
      <w:r w:rsidR="00376139" w:rsidRPr="009E5555">
        <w:rPr>
          <w:lang w:val="cy-GB"/>
        </w:rPr>
        <w:t>i ddatblygu perthynas greadigol a phroffesiynol gyda Theatr Gen ac S4C.</w:t>
      </w:r>
    </w:p>
    <w:p w14:paraId="16050777" w14:textId="0BE732D0" w:rsidR="0021787A" w:rsidRPr="009E5555" w:rsidRDefault="00E937F9" w:rsidP="0021787A">
      <w:pPr>
        <w:rPr>
          <w:b/>
          <w:lang w:val="cy-GB"/>
        </w:rPr>
      </w:pPr>
      <w:r w:rsidRPr="009E5555">
        <w:rPr>
          <w:b/>
          <w:lang w:val="cy-GB"/>
        </w:rPr>
        <w:t>Beth yw’r amserlen?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E244F" w:rsidRPr="009E5555" w14:paraId="5F8FE7A6" w14:textId="77777777" w:rsidTr="002C3459">
        <w:tc>
          <w:tcPr>
            <w:tcW w:w="2405" w:type="dxa"/>
            <w:shd w:val="clear" w:color="auto" w:fill="auto"/>
          </w:tcPr>
          <w:p w14:paraId="6BBE8CCF" w14:textId="5ED4B129" w:rsidR="00DE244F" w:rsidRPr="009E5555" w:rsidRDefault="005A061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3 Mawrth</w:t>
            </w:r>
            <w:r w:rsidR="00DD69F4" w:rsidRPr="009E5555">
              <w:rPr>
                <w:b/>
                <w:sz w:val="20"/>
                <w:szCs w:val="20"/>
                <w:lang w:val="cy-GB"/>
              </w:rPr>
              <w:t xml:space="preserve"> 2022</w:t>
            </w:r>
            <w:r w:rsidRPr="009E5555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14:paraId="3A54BAD2" w14:textId="7475B955" w:rsidR="00682A69" w:rsidRPr="009E5555" w:rsidRDefault="00DD69F4" w:rsidP="00682A6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 xml:space="preserve">Cyfnod mynegi diddordeb </w:t>
            </w:r>
            <w:r w:rsidR="00DE244F" w:rsidRPr="009E5555">
              <w:rPr>
                <w:b/>
                <w:sz w:val="20"/>
                <w:szCs w:val="20"/>
                <w:lang w:val="cy-GB"/>
              </w:rPr>
              <w:t xml:space="preserve">yn </w:t>
            </w:r>
            <w:r w:rsidR="00320032">
              <w:rPr>
                <w:b/>
                <w:sz w:val="20"/>
                <w:szCs w:val="20"/>
                <w:lang w:val="cy-GB"/>
              </w:rPr>
              <w:t>agor</w:t>
            </w:r>
          </w:p>
        </w:tc>
      </w:tr>
      <w:tr w:rsidR="00DE244F" w:rsidRPr="009E5555" w14:paraId="3B4EAC29" w14:textId="77777777" w:rsidTr="002C3459">
        <w:tc>
          <w:tcPr>
            <w:tcW w:w="2405" w:type="dxa"/>
            <w:shd w:val="clear" w:color="auto" w:fill="auto"/>
          </w:tcPr>
          <w:p w14:paraId="2EB6B195" w14:textId="209D6609" w:rsidR="00DE244F" w:rsidRPr="009E5555" w:rsidRDefault="005A061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22</w:t>
            </w:r>
            <w:r w:rsidR="00DD69F4" w:rsidRPr="009E5555">
              <w:rPr>
                <w:b/>
                <w:sz w:val="20"/>
                <w:szCs w:val="20"/>
                <w:lang w:val="cy-GB"/>
              </w:rPr>
              <w:t xml:space="preserve"> Mawrth 2022</w:t>
            </w:r>
            <w:r w:rsidRPr="009E5555">
              <w:rPr>
                <w:b/>
                <w:sz w:val="20"/>
                <w:szCs w:val="20"/>
                <w:lang w:val="cy-GB"/>
              </w:rPr>
              <w:t>, 5yh</w:t>
            </w:r>
          </w:p>
        </w:tc>
        <w:tc>
          <w:tcPr>
            <w:tcW w:w="6611" w:type="dxa"/>
            <w:shd w:val="clear" w:color="auto" w:fill="auto"/>
          </w:tcPr>
          <w:p w14:paraId="31C778A5" w14:textId="163F11C7" w:rsidR="00DE244F" w:rsidRPr="009E5555" w:rsidRDefault="00DE244F" w:rsidP="002C345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Dyddiad cau</w:t>
            </w:r>
            <w:r w:rsidR="00376139" w:rsidRPr="009E5555">
              <w:rPr>
                <w:b/>
                <w:sz w:val="20"/>
                <w:szCs w:val="20"/>
                <w:lang w:val="cy-GB"/>
              </w:rPr>
              <w:t xml:space="preserve"> m</w:t>
            </w:r>
            <w:r w:rsidRPr="009E5555">
              <w:rPr>
                <w:b/>
                <w:sz w:val="20"/>
                <w:szCs w:val="20"/>
                <w:lang w:val="cy-GB"/>
              </w:rPr>
              <w:t>ynegi diddordeb</w:t>
            </w:r>
          </w:p>
          <w:p w14:paraId="6DBE5EFB" w14:textId="034B0DA2" w:rsidR="00682A69" w:rsidRPr="009E5555" w:rsidRDefault="00DE244F" w:rsidP="00682A6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sz w:val="20"/>
                <w:szCs w:val="20"/>
                <w:lang w:val="cy-GB"/>
              </w:rPr>
              <w:t xml:space="preserve">Gallwch wneud hyn drwy </w:t>
            </w:r>
            <w:r w:rsidR="00DD69F4" w:rsidRPr="009E5555">
              <w:rPr>
                <w:sz w:val="20"/>
                <w:szCs w:val="20"/>
                <w:lang w:val="cy-GB"/>
              </w:rPr>
              <w:t>lenwi ffurflen Mynegi Diddordeb yn y Gymraeg</w:t>
            </w:r>
            <w:r w:rsidRPr="009E5555">
              <w:rPr>
                <w:sz w:val="20"/>
                <w:szCs w:val="20"/>
                <w:lang w:val="cy-GB"/>
              </w:rPr>
              <w:t xml:space="preserve"> </w:t>
            </w:r>
            <w:r w:rsidR="00471C3F" w:rsidRPr="009E5555">
              <w:rPr>
                <w:sz w:val="20"/>
                <w:szCs w:val="20"/>
                <w:lang w:val="cy-GB"/>
              </w:rPr>
              <w:t>d</w:t>
            </w:r>
            <w:r w:rsidR="00376139" w:rsidRPr="009E5555">
              <w:rPr>
                <w:sz w:val="20"/>
                <w:szCs w:val="20"/>
                <w:lang w:val="cy-GB"/>
              </w:rPr>
              <w:t>rwy Microsoft Forms</w:t>
            </w:r>
            <w:r w:rsidR="0073583A">
              <w:rPr>
                <w:sz w:val="20"/>
                <w:szCs w:val="20"/>
                <w:lang w:val="cy-GB"/>
              </w:rPr>
              <w:t>,</w:t>
            </w:r>
            <w:r w:rsidR="00376139" w:rsidRPr="009E5555">
              <w:rPr>
                <w:sz w:val="20"/>
                <w:szCs w:val="20"/>
                <w:lang w:val="cy-GB"/>
              </w:rPr>
              <w:t xml:space="preserve"> neu</w:t>
            </w:r>
            <w:r w:rsidRPr="009E5555">
              <w:rPr>
                <w:sz w:val="20"/>
                <w:szCs w:val="20"/>
                <w:lang w:val="cy-GB"/>
              </w:rPr>
              <w:t xml:space="preserve"> gallwch gyflwyno cais fideo </w:t>
            </w:r>
            <w:r w:rsidR="00D25549" w:rsidRPr="009E5555">
              <w:rPr>
                <w:sz w:val="20"/>
                <w:szCs w:val="20"/>
                <w:lang w:val="cy-GB"/>
              </w:rPr>
              <w:t>nad yw’n fwy na</w:t>
            </w:r>
            <w:r w:rsidRPr="009E5555">
              <w:rPr>
                <w:sz w:val="20"/>
                <w:szCs w:val="20"/>
                <w:lang w:val="cy-GB"/>
              </w:rPr>
              <w:t xml:space="preserve"> 2 funud o hyd at </w:t>
            </w:r>
            <w:hyperlink r:id="rId9" w:history="1">
              <w:r w:rsidR="00376139" w:rsidRPr="009E5555">
                <w:rPr>
                  <w:rStyle w:val="Hyperlink"/>
                  <w:sz w:val="20"/>
                  <w:szCs w:val="20"/>
                  <w:lang w:val="cy-GB"/>
                </w:rPr>
                <w:t>creu@theatr.com</w:t>
              </w:r>
            </w:hyperlink>
            <w:r w:rsidR="00376139" w:rsidRPr="009E5555">
              <w:rPr>
                <w:sz w:val="20"/>
                <w:szCs w:val="20"/>
                <w:lang w:val="cy-GB"/>
              </w:rPr>
              <w:t xml:space="preserve"> </w:t>
            </w:r>
            <w:r w:rsidRPr="009E5555">
              <w:rPr>
                <w:sz w:val="20"/>
                <w:szCs w:val="20"/>
                <w:lang w:val="cy-GB"/>
              </w:rPr>
              <w:t>neu drwy WhatsApp a</w:t>
            </w:r>
            <w:r w:rsidR="00D25549" w:rsidRPr="009E5555">
              <w:rPr>
                <w:sz w:val="20"/>
                <w:szCs w:val="20"/>
                <w:lang w:val="cy-GB"/>
              </w:rPr>
              <w:t>r</w:t>
            </w:r>
            <w:r w:rsidRPr="009E5555">
              <w:rPr>
                <w:sz w:val="20"/>
                <w:szCs w:val="20"/>
                <w:lang w:val="cy-GB"/>
              </w:rPr>
              <w:t xml:space="preserve"> </w:t>
            </w:r>
            <w:r w:rsidR="00BB6C7C" w:rsidRPr="009E5555">
              <w:rPr>
                <w:sz w:val="20"/>
                <w:szCs w:val="20"/>
                <w:lang w:val="cy-GB"/>
              </w:rPr>
              <w:t>07908</w:t>
            </w:r>
            <w:r w:rsidR="00D25549" w:rsidRPr="009E5555">
              <w:rPr>
                <w:sz w:val="20"/>
                <w:szCs w:val="20"/>
                <w:lang w:val="cy-GB"/>
              </w:rPr>
              <w:t xml:space="preserve"> </w:t>
            </w:r>
            <w:r w:rsidR="00BB6C7C" w:rsidRPr="009E5555">
              <w:rPr>
                <w:sz w:val="20"/>
                <w:szCs w:val="20"/>
                <w:lang w:val="cy-GB"/>
              </w:rPr>
              <w:t>439417, a bydd angen cyflwyno’r Ffurflen Monitro Cydraddoldeb hefyd.</w:t>
            </w:r>
            <w:r w:rsidRPr="009E5555">
              <w:rPr>
                <w:sz w:val="20"/>
                <w:szCs w:val="20"/>
                <w:lang w:val="cy-GB"/>
              </w:rPr>
              <w:t xml:space="preserve"> </w:t>
            </w:r>
          </w:p>
        </w:tc>
      </w:tr>
      <w:tr w:rsidR="00DE244F" w:rsidRPr="009E5555" w14:paraId="67D95E07" w14:textId="77777777" w:rsidTr="002C3459">
        <w:tc>
          <w:tcPr>
            <w:tcW w:w="2405" w:type="dxa"/>
            <w:shd w:val="clear" w:color="auto" w:fill="auto"/>
          </w:tcPr>
          <w:p w14:paraId="542F66CD" w14:textId="481589BF" w:rsidR="00DE244F" w:rsidRPr="009E5555" w:rsidRDefault="00AE7D92" w:rsidP="002C345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25 Mawrth 2022</w:t>
            </w:r>
          </w:p>
        </w:tc>
        <w:tc>
          <w:tcPr>
            <w:tcW w:w="6611" w:type="dxa"/>
            <w:shd w:val="clear" w:color="auto" w:fill="auto"/>
          </w:tcPr>
          <w:p w14:paraId="3987B25F" w14:textId="2491EF38" w:rsidR="00DE244F" w:rsidRPr="009E5555" w:rsidRDefault="0073583A" w:rsidP="002C3459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Llunio</w:t>
            </w:r>
            <w:r w:rsidR="00DE244F" w:rsidRPr="009E5555">
              <w:rPr>
                <w:b/>
                <w:sz w:val="20"/>
                <w:szCs w:val="20"/>
                <w:lang w:val="cy-GB"/>
              </w:rPr>
              <w:t xml:space="preserve"> rhestr fer</w:t>
            </w:r>
          </w:p>
          <w:p w14:paraId="1EA62B57" w14:textId="2874845F" w:rsidR="00682A69" w:rsidRPr="009E5555" w:rsidRDefault="00DE244F" w:rsidP="00682A6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y-GB"/>
              </w:rPr>
              <w:t>Bydd y r</w:t>
            </w:r>
            <w:r w:rsidR="00D25549" w:rsidRPr="009E555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y-GB"/>
              </w:rPr>
              <w:t xml:space="preserve">hai </w:t>
            </w:r>
            <w:r w:rsidRPr="009E555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y-GB"/>
              </w:rPr>
              <w:t xml:space="preserve">sy’n cyrraedd y rhestr fer yn clywed </w:t>
            </w:r>
            <w:r w:rsidR="00D25549" w:rsidRPr="009E555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y-GB"/>
              </w:rPr>
              <w:t>oddi wrthym</w:t>
            </w:r>
            <w:r w:rsidRPr="009E555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y-GB"/>
              </w:rPr>
              <w:t xml:space="preserve"> erbyn diwedd mis </w:t>
            </w:r>
            <w:r w:rsidR="00AE7D92" w:rsidRPr="009E555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y-GB"/>
              </w:rPr>
              <w:t>Mawrth</w:t>
            </w:r>
            <w:r w:rsidRPr="009E555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cy-GB"/>
              </w:rPr>
              <w:t xml:space="preserve"> gyda gwahoddiad i gyflwyno cais llawn</w:t>
            </w:r>
            <w:r w:rsidRPr="009E5555">
              <w:rPr>
                <w:sz w:val="20"/>
                <w:szCs w:val="20"/>
                <w:lang w:val="cy-GB"/>
              </w:rPr>
              <w:t>. Byddwn yn darparu ffurflen gais, yn ogystal â manylion ynghylch cyflwyno cais fideo. Byddwn hefyd yn cynnig ffi o £50 yr un i</w:t>
            </w:r>
            <w:r w:rsidR="006F4BBE" w:rsidRPr="009E5555">
              <w:rPr>
                <w:sz w:val="20"/>
                <w:szCs w:val="20"/>
                <w:lang w:val="cy-GB"/>
              </w:rPr>
              <w:t>’r rhai hynny ar y</w:t>
            </w:r>
            <w:r w:rsidRPr="009E5555">
              <w:rPr>
                <w:sz w:val="20"/>
                <w:szCs w:val="20"/>
                <w:lang w:val="cy-GB"/>
              </w:rPr>
              <w:t xml:space="preserve"> rhestr fer </w:t>
            </w:r>
            <w:r w:rsidR="00D25549" w:rsidRPr="009E5555">
              <w:rPr>
                <w:sz w:val="20"/>
                <w:szCs w:val="20"/>
                <w:lang w:val="cy-GB"/>
              </w:rPr>
              <w:t>i</w:t>
            </w:r>
            <w:r w:rsidR="00D25549" w:rsidRPr="009E5555">
              <w:rPr>
                <w:sz w:val="20"/>
                <w:szCs w:val="20"/>
              </w:rPr>
              <w:t xml:space="preserve"> </w:t>
            </w:r>
            <w:r w:rsidRPr="009E5555">
              <w:rPr>
                <w:sz w:val="20"/>
                <w:szCs w:val="20"/>
                <w:lang w:val="cy-GB"/>
              </w:rPr>
              <w:t>lunio’r cais ehangach hwn.</w:t>
            </w:r>
          </w:p>
        </w:tc>
      </w:tr>
      <w:tr w:rsidR="0040095D" w:rsidRPr="009E5555" w14:paraId="482606E2" w14:textId="77777777" w:rsidTr="00F56C33">
        <w:trPr>
          <w:trHeight w:val="576"/>
        </w:trPr>
        <w:tc>
          <w:tcPr>
            <w:tcW w:w="2405" w:type="dxa"/>
            <w:shd w:val="clear" w:color="auto" w:fill="auto"/>
          </w:tcPr>
          <w:p w14:paraId="32E82664" w14:textId="530083C1" w:rsidR="0040095D" w:rsidRPr="009E5555" w:rsidRDefault="0040095D" w:rsidP="002C345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28 Mawrth 2022</w:t>
            </w:r>
          </w:p>
        </w:tc>
        <w:tc>
          <w:tcPr>
            <w:tcW w:w="6611" w:type="dxa"/>
            <w:shd w:val="clear" w:color="auto" w:fill="auto"/>
          </w:tcPr>
          <w:p w14:paraId="0F158899" w14:textId="1EA983D2" w:rsidR="00682A69" w:rsidRPr="009E5555" w:rsidRDefault="0040095D" w:rsidP="00682A69">
            <w:pPr>
              <w:rPr>
                <w:sz w:val="20"/>
                <w:szCs w:val="20"/>
              </w:rPr>
            </w:pPr>
            <w:r w:rsidRPr="009E5555">
              <w:rPr>
                <w:b/>
                <w:sz w:val="20"/>
                <w:szCs w:val="20"/>
              </w:rPr>
              <w:t>Os cewch eich gwahodd i gyflwyno cais, cewch wybod erbyn</w:t>
            </w:r>
            <w:r w:rsidR="00BB6C7C" w:rsidRPr="009E5555">
              <w:rPr>
                <w:b/>
                <w:sz w:val="20"/>
                <w:szCs w:val="20"/>
              </w:rPr>
              <w:t xml:space="preserve"> y dyddiad hwn</w:t>
            </w:r>
          </w:p>
        </w:tc>
      </w:tr>
      <w:tr w:rsidR="00DE244F" w:rsidRPr="009E5555" w14:paraId="0E4ACE71" w14:textId="77777777" w:rsidTr="00F56C33">
        <w:trPr>
          <w:trHeight w:val="319"/>
        </w:trPr>
        <w:tc>
          <w:tcPr>
            <w:tcW w:w="2405" w:type="dxa"/>
            <w:shd w:val="clear" w:color="auto" w:fill="auto"/>
          </w:tcPr>
          <w:p w14:paraId="18F91FF1" w14:textId="434AFB05" w:rsidR="00DE244F" w:rsidRPr="009E5555" w:rsidRDefault="00AE7D92" w:rsidP="002C345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18 Ebrill 2022</w:t>
            </w:r>
            <w:r w:rsidR="005A0619" w:rsidRPr="009E5555">
              <w:rPr>
                <w:b/>
                <w:sz w:val="20"/>
                <w:szCs w:val="20"/>
                <w:lang w:val="cy-GB"/>
              </w:rPr>
              <w:t xml:space="preserve">, 12 </w:t>
            </w:r>
            <w:r w:rsidR="00D25549" w:rsidRPr="009E5555">
              <w:rPr>
                <w:b/>
                <w:sz w:val="20"/>
                <w:szCs w:val="20"/>
                <w:lang w:val="cy-GB"/>
              </w:rPr>
              <w:t>c</w:t>
            </w:r>
            <w:r w:rsidR="00D25549" w:rsidRPr="009E5555">
              <w:rPr>
                <w:b/>
                <w:sz w:val="20"/>
                <w:szCs w:val="20"/>
              </w:rPr>
              <w:t>anol dydd</w:t>
            </w:r>
          </w:p>
        </w:tc>
        <w:tc>
          <w:tcPr>
            <w:tcW w:w="6611" w:type="dxa"/>
            <w:shd w:val="clear" w:color="auto" w:fill="auto"/>
          </w:tcPr>
          <w:p w14:paraId="646B9548" w14:textId="7029867F" w:rsidR="00682A69" w:rsidRPr="009E5555" w:rsidRDefault="00E937F9" w:rsidP="00682A6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Dyddiad cau ar gyfer</w:t>
            </w:r>
            <w:r w:rsidR="00DE244F" w:rsidRPr="009E5555">
              <w:rPr>
                <w:b/>
                <w:sz w:val="20"/>
                <w:szCs w:val="20"/>
                <w:lang w:val="cy-GB"/>
              </w:rPr>
              <w:t xml:space="preserve"> ceisiadau llawn</w:t>
            </w:r>
          </w:p>
        </w:tc>
      </w:tr>
      <w:tr w:rsidR="005A0619" w:rsidRPr="009E5555" w14:paraId="0582A052" w14:textId="77777777" w:rsidTr="002C3459">
        <w:tc>
          <w:tcPr>
            <w:tcW w:w="2405" w:type="dxa"/>
            <w:shd w:val="clear" w:color="auto" w:fill="auto"/>
          </w:tcPr>
          <w:p w14:paraId="7BD7EEF2" w14:textId="26691503" w:rsidR="005A0619" w:rsidRPr="009E5555" w:rsidRDefault="000931FC" w:rsidP="002C345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21 a/neu 22 Eb</w:t>
            </w:r>
            <w:r w:rsidR="005A0619" w:rsidRPr="009E5555">
              <w:rPr>
                <w:b/>
                <w:sz w:val="20"/>
                <w:szCs w:val="20"/>
                <w:lang w:val="cy-GB"/>
              </w:rPr>
              <w:t>rill 2022</w:t>
            </w:r>
          </w:p>
        </w:tc>
        <w:tc>
          <w:tcPr>
            <w:tcW w:w="6611" w:type="dxa"/>
            <w:shd w:val="clear" w:color="auto" w:fill="auto"/>
          </w:tcPr>
          <w:p w14:paraId="25F6BB78" w14:textId="487C00DD" w:rsidR="00682A69" w:rsidRPr="009E5555" w:rsidRDefault="005A0619" w:rsidP="007D061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 xml:space="preserve">Cynnal cyfweliadau </w:t>
            </w:r>
            <w:r w:rsidR="00E937F9" w:rsidRPr="009E5555">
              <w:rPr>
                <w:b/>
                <w:sz w:val="20"/>
                <w:szCs w:val="20"/>
                <w:lang w:val="cy-GB"/>
              </w:rPr>
              <w:t>ar</w:t>
            </w:r>
            <w:r w:rsidR="007D0619" w:rsidRPr="009E5555">
              <w:rPr>
                <w:b/>
                <w:sz w:val="20"/>
                <w:szCs w:val="20"/>
                <w:lang w:val="cy-GB"/>
              </w:rPr>
              <w:t>-</w:t>
            </w:r>
            <w:r w:rsidR="00E937F9" w:rsidRPr="009E5555">
              <w:rPr>
                <w:b/>
                <w:sz w:val="20"/>
                <w:szCs w:val="20"/>
                <w:lang w:val="cy-GB"/>
              </w:rPr>
              <w:t>lein</w:t>
            </w:r>
          </w:p>
        </w:tc>
      </w:tr>
      <w:tr w:rsidR="00DE244F" w:rsidRPr="009E5555" w14:paraId="47EC471B" w14:textId="77777777" w:rsidTr="002C3459">
        <w:tc>
          <w:tcPr>
            <w:tcW w:w="2405" w:type="dxa"/>
            <w:shd w:val="clear" w:color="auto" w:fill="auto"/>
          </w:tcPr>
          <w:p w14:paraId="66DE6C03" w14:textId="6D355BFC" w:rsidR="00DE244F" w:rsidRPr="009E5555" w:rsidRDefault="00AE7D92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2</w:t>
            </w:r>
            <w:r w:rsidR="005F1B06" w:rsidRPr="009E5555">
              <w:rPr>
                <w:b/>
                <w:sz w:val="20"/>
                <w:szCs w:val="20"/>
                <w:lang w:val="cy-GB"/>
              </w:rPr>
              <w:t>5</w:t>
            </w:r>
            <w:r w:rsidRPr="009E5555">
              <w:rPr>
                <w:b/>
                <w:sz w:val="20"/>
                <w:szCs w:val="20"/>
                <w:lang w:val="cy-GB"/>
              </w:rPr>
              <w:t xml:space="preserve"> Ebrill 2022</w:t>
            </w:r>
          </w:p>
        </w:tc>
        <w:tc>
          <w:tcPr>
            <w:tcW w:w="6611" w:type="dxa"/>
            <w:shd w:val="clear" w:color="auto" w:fill="auto"/>
          </w:tcPr>
          <w:p w14:paraId="7DE29A4F" w14:textId="6B7B5576" w:rsidR="00DE244F" w:rsidRPr="009E5555" w:rsidRDefault="00DE244F" w:rsidP="002C345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 xml:space="preserve">Cynnig </w:t>
            </w:r>
            <w:r w:rsidR="00BB6C7C" w:rsidRPr="009E5555">
              <w:rPr>
                <w:b/>
                <w:sz w:val="20"/>
                <w:szCs w:val="20"/>
                <w:lang w:val="cy-GB"/>
              </w:rPr>
              <w:t>cyfle</w:t>
            </w:r>
            <w:r w:rsidR="00E937F9" w:rsidRPr="009E5555">
              <w:rPr>
                <w:b/>
                <w:sz w:val="20"/>
                <w:szCs w:val="20"/>
                <w:lang w:val="cy-GB"/>
              </w:rPr>
              <w:t xml:space="preserve"> i hyd at </w:t>
            </w:r>
            <w:r w:rsidR="00AE7D92" w:rsidRPr="009E5555">
              <w:rPr>
                <w:b/>
                <w:sz w:val="20"/>
                <w:szCs w:val="20"/>
                <w:lang w:val="cy-GB"/>
              </w:rPr>
              <w:t xml:space="preserve">12 </w:t>
            </w:r>
            <w:r w:rsidR="00D25549" w:rsidRPr="009E5555">
              <w:rPr>
                <w:b/>
                <w:sz w:val="20"/>
                <w:szCs w:val="20"/>
                <w:lang w:val="cy-GB"/>
              </w:rPr>
              <w:t>o</w:t>
            </w:r>
            <w:r w:rsidR="00D25549" w:rsidRPr="009E5555">
              <w:rPr>
                <w:b/>
                <w:sz w:val="20"/>
                <w:szCs w:val="20"/>
              </w:rPr>
              <w:t xml:space="preserve"> ymgeiswyr </w:t>
            </w:r>
            <w:r w:rsidRPr="009E5555">
              <w:rPr>
                <w:b/>
                <w:sz w:val="20"/>
                <w:szCs w:val="20"/>
                <w:lang w:val="cy-GB"/>
              </w:rPr>
              <w:t>llwyddiannus</w:t>
            </w:r>
          </w:p>
          <w:p w14:paraId="331A5C92" w14:textId="77777777" w:rsidR="00AE7D92" w:rsidRPr="009E5555" w:rsidRDefault="00DE244F" w:rsidP="002C3459">
            <w:pPr>
              <w:rPr>
                <w:sz w:val="20"/>
                <w:szCs w:val="20"/>
                <w:lang w:val="cy-GB"/>
              </w:rPr>
            </w:pPr>
            <w:r w:rsidRPr="009E5555">
              <w:rPr>
                <w:sz w:val="20"/>
                <w:szCs w:val="20"/>
                <w:lang w:val="cy-GB"/>
              </w:rPr>
              <w:t xml:space="preserve">Bydd gofyn i’r ymgeiswyr llwyddiannus </w:t>
            </w:r>
            <w:r w:rsidR="00AE7D92" w:rsidRPr="009E5555">
              <w:rPr>
                <w:sz w:val="20"/>
                <w:szCs w:val="20"/>
                <w:lang w:val="cy-GB"/>
              </w:rPr>
              <w:t>fod ar gael yn ystod y cyfnodau canlynol:</w:t>
            </w:r>
          </w:p>
          <w:p w14:paraId="33F16A44" w14:textId="005AB747" w:rsidR="00AE7D92" w:rsidRPr="009E5555" w:rsidRDefault="00E05303" w:rsidP="002C3459">
            <w:pPr>
              <w:rPr>
                <w:sz w:val="20"/>
                <w:szCs w:val="20"/>
                <w:lang w:val="cy-GB"/>
              </w:rPr>
            </w:pPr>
            <w:r w:rsidRPr="009E5555">
              <w:rPr>
                <w:sz w:val="20"/>
                <w:szCs w:val="20"/>
                <w:lang w:val="cy-GB"/>
              </w:rPr>
              <w:t xml:space="preserve">16 </w:t>
            </w:r>
            <w:r w:rsidR="00AE7D92" w:rsidRPr="009E5555">
              <w:rPr>
                <w:sz w:val="20"/>
                <w:szCs w:val="20"/>
                <w:lang w:val="cy-GB"/>
              </w:rPr>
              <w:t xml:space="preserve">Mai 2022 </w:t>
            </w:r>
            <w:r w:rsidR="00E937F9" w:rsidRPr="009E5555">
              <w:rPr>
                <w:sz w:val="20"/>
                <w:szCs w:val="20"/>
                <w:lang w:val="cy-GB"/>
              </w:rPr>
              <w:t xml:space="preserve">hyd at </w:t>
            </w:r>
            <w:r w:rsidR="00247463" w:rsidRPr="009E5555">
              <w:rPr>
                <w:sz w:val="20"/>
                <w:szCs w:val="20"/>
                <w:lang w:val="cy-GB"/>
              </w:rPr>
              <w:t>2</w:t>
            </w:r>
            <w:r w:rsidRPr="009E5555">
              <w:rPr>
                <w:sz w:val="20"/>
                <w:szCs w:val="20"/>
                <w:lang w:val="cy-GB"/>
              </w:rPr>
              <w:t>0</w:t>
            </w:r>
            <w:r w:rsidR="00AE7D92" w:rsidRPr="009E5555">
              <w:rPr>
                <w:sz w:val="20"/>
                <w:szCs w:val="20"/>
                <w:lang w:val="cy-GB"/>
              </w:rPr>
              <w:t xml:space="preserve"> Mai 2022 ar gyfer sesiynau dyfeisio</w:t>
            </w:r>
            <w:r w:rsidR="005F1B06" w:rsidRPr="009E5555">
              <w:rPr>
                <w:sz w:val="20"/>
                <w:szCs w:val="20"/>
                <w:lang w:val="cy-GB"/>
              </w:rPr>
              <w:t xml:space="preserve"> </w:t>
            </w:r>
            <w:r w:rsidR="005F1B06" w:rsidRPr="00F44B33">
              <w:rPr>
                <w:b/>
                <w:sz w:val="20"/>
                <w:szCs w:val="20"/>
                <w:lang w:val="cy-GB"/>
              </w:rPr>
              <w:t>Tanio’r Pair</w:t>
            </w:r>
            <w:r w:rsidR="00AE7D92" w:rsidRPr="009E5555">
              <w:rPr>
                <w:sz w:val="20"/>
                <w:szCs w:val="20"/>
                <w:lang w:val="cy-GB"/>
              </w:rPr>
              <w:t xml:space="preserve"> </w:t>
            </w:r>
          </w:p>
          <w:p w14:paraId="4F9DE372" w14:textId="5FDCD340" w:rsidR="00AE7D92" w:rsidRPr="009E5555" w:rsidRDefault="00682A69" w:rsidP="002C3459">
            <w:pPr>
              <w:rPr>
                <w:sz w:val="20"/>
                <w:szCs w:val="20"/>
                <w:lang w:val="cy-GB"/>
              </w:rPr>
            </w:pPr>
            <w:r w:rsidRPr="009E5555">
              <w:rPr>
                <w:sz w:val="20"/>
                <w:szCs w:val="20"/>
                <w:lang w:val="cy-GB"/>
              </w:rPr>
              <w:t xml:space="preserve">Wythnos yn </w:t>
            </w:r>
            <w:r w:rsidR="00D25549" w:rsidRPr="009E5555">
              <w:rPr>
                <w:sz w:val="20"/>
                <w:szCs w:val="20"/>
                <w:lang w:val="cy-GB"/>
              </w:rPr>
              <w:t>c</w:t>
            </w:r>
            <w:r w:rsidRPr="009E5555">
              <w:rPr>
                <w:sz w:val="20"/>
                <w:szCs w:val="20"/>
                <w:lang w:val="cy-GB"/>
              </w:rPr>
              <w:t xml:space="preserve">ychwyn </w:t>
            </w:r>
            <w:r w:rsidR="00AE7D92" w:rsidRPr="009E5555">
              <w:rPr>
                <w:sz w:val="20"/>
                <w:szCs w:val="20"/>
                <w:lang w:val="cy-GB"/>
              </w:rPr>
              <w:t>13 Mehefin ar gyfer cyfarfod ar</w:t>
            </w:r>
            <w:r w:rsidRPr="009E5555">
              <w:rPr>
                <w:sz w:val="20"/>
                <w:szCs w:val="20"/>
                <w:lang w:val="cy-GB"/>
              </w:rPr>
              <w:t>-</w:t>
            </w:r>
            <w:r w:rsidR="00AE7D92" w:rsidRPr="009E5555">
              <w:rPr>
                <w:sz w:val="20"/>
                <w:szCs w:val="20"/>
                <w:lang w:val="cy-GB"/>
              </w:rPr>
              <w:t>lein</w:t>
            </w:r>
            <w:r w:rsidR="005F1B06" w:rsidRPr="009E5555">
              <w:rPr>
                <w:sz w:val="20"/>
                <w:szCs w:val="20"/>
                <w:lang w:val="cy-GB"/>
              </w:rPr>
              <w:t xml:space="preserve"> </w:t>
            </w:r>
          </w:p>
          <w:p w14:paraId="5A4F4EB1" w14:textId="77777777" w:rsidR="00AE7D92" w:rsidRPr="009E5555" w:rsidRDefault="00AE7D92" w:rsidP="002C3459">
            <w:pPr>
              <w:rPr>
                <w:sz w:val="20"/>
                <w:szCs w:val="20"/>
                <w:lang w:val="cy-GB"/>
              </w:rPr>
            </w:pPr>
            <w:r w:rsidRPr="009E5555">
              <w:rPr>
                <w:sz w:val="20"/>
                <w:szCs w:val="20"/>
                <w:lang w:val="cy-GB"/>
              </w:rPr>
              <w:t xml:space="preserve">Un o’r wythnosau canlynol: </w:t>
            </w:r>
          </w:p>
          <w:p w14:paraId="3E84F75F" w14:textId="62287D28" w:rsidR="00AE7D92" w:rsidRPr="009E5555" w:rsidRDefault="00AE7D92" w:rsidP="002C3459">
            <w:pPr>
              <w:rPr>
                <w:sz w:val="20"/>
                <w:szCs w:val="20"/>
                <w:lang w:val="cy-GB"/>
              </w:rPr>
            </w:pPr>
            <w:r w:rsidRPr="009E5555">
              <w:rPr>
                <w:sz w:val="20"/>
                <w:szCs w:val="20"/>
                <w:lang w:val="cy-GB"/>
              </w:rPr>
              <w:t>27 Mehefin 2022</w:t>
            </w:r>
          </w:p>
          <w:p w14:paraId="7946C620" w14:textId="73AFE8DA" w:rsidR="00DE244F" w:rsidRPr="009E5555" w:rsidRDefault="00AE7D92" w:rsidP="002C3459">
            <w:pPr>
              <w:rPr>
                <w:sz w:val="20"/>
                <w:szCs w:val="20"/>
                <w:lang w:val="cy-GB"/>
              </w:rPr>
            </w:pPr>
            <w:r w:rsidRPr="009E5555">
              <w:rPr>
                <w:sz w:val="20"/>
                <w:szCs w:val="20"/>
                <w:lang w:val="cy-GB"/>
              </w:rPr>
              <w:t xml:space="preserve">4 Gorffennaf 2022 </w:t>
            </w:r>
          </w:p>
          <w:p w14:paraId="2B2BBC87" w14:textId="61151EED" w:rsidR="00682A69" w:rsidRPr="009E5555" w:rsidRDefault="00AE7D92" w:rsidP="00682A69">
            <w:pPr>
              <w:rPr>
                <w:sz w:val="20"/>
                <w:szCs w:val="20"/>
                <w:lang w:val="cy-GB"/>
              </w:rPr>
            </w:pPr>
            <w:r w:rsidRPr="009E5555">
              <w:rPr>
                <w:sz w:val="20"/>
                <w:szCs w:val="20"/>
                <w:lang w:val="cy-GB"/>
              </w:rPr>
              <w:t>11 Gorffennaf 2022</w:t>
            </w:r>
          </w:p>
        </w:tc>
      </w:tr>
      <w:tr w:rsidR="00AE7D92" w:rsidRPr="009E5555" w14:paraId="1962D030" w14:textId="77777777" w:rsidTr="002C3459">
        <w:tc>
          <w:tcPr>
            <w:tcW w:w="2405" w:type="dxa"/>
            <w:shd w:val="clear" w:color="auto" w:fill="auto"/>
          </w:tcPr>
          <w:p w14:paraId="4FC17822" w14:textId="30CC3FAA" w:rsidR="00AE7D92" w:rsidRPr="009E5555" w:rsidRDefault="00AE7D92" w:rsidP="002C345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Medi 2022</w:t>
            </w:r>
          </w:p>
        </w:tc>
        <w:tc>
          <w:tcPr>
            <w:tcW w:w="6611" w:type="dxa"/>
            <w:shd w:val="clear" w:color="auto" w:fill="auto"/>
          </w:tcPr>
          <w:p w14:paraId="4C2A9A00" w14:textId="05F98402" w:rsidR="00682A69" w:rsidRPr="009E5555" w:rsidRDefault="00AE7D92" w:rsidP="00682A6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Cyfarfod gyda phartneriaid i drafod syniadau</w:t>
            </w:r>
          </w:p>
        </w:tc>
      </w:tr>
      <w:tr w:rsidR="00AE7D92" w:rsidRPr="009E5555" w14:paraId="530F5B3D" w14:textId="77777777" w:rsidTr="002C3459">
        <w:tc>
          <w:tcPr>
            <w:tcW w:w="2405" w:type="dxa"/>
            <w:shd w:val="clear" w:color="auto" w:fill="auto"/>
          </w:tcPr>
          <w:p w14:paraId="61103643" w14:textId="26B32C2F" w:rsidR="00AE7D92" w:rsidRPr="009E5555" w:rsidRDefault="00AE7D92" w:rsidP="002C345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Hydref 2022</w:t>
            </w:r>
          </w:p>
        </w:tc>
        <w:tc>
          <w:tcPr>
            <w:tcW w:w="6611" w:type="dxa"/>
            <w:shd w:val="clear" w:color="auto" w:fill="auto"/>
          </w:tcPr>
          <w:p w14:paraId="45FE97B9" w14:textId="5049F5B3" w:rsidR="00682A69" w:rsidRPr="009E5555" w:rsidRDefault="00AE7D92" w:rsidP="00682A69">
            <w:pPr>
              <w:rPr>
                <w:b/>
                <w:sz w:val="20"/>
                <w:szCs w:val="20"/>
                <w:lang w:val="cy-GB"/>
              </w:rPr>
            </w:pPr>
            <w:r w:rsidRPr="009E5555">
              <w:rPr>
                <w:b/>
                <w:sz w:val="20"/>
                <w:szCs w:val="20"/>
                <w:lang w:val="cy-GB"/>
              </w:rPr>
              <w:t>Cyfarfod cloriannu</w:t>
            </w:r>
          </w:p>
        </w:tc>
      </w:tr>
    </w:tbl>
    <w:p w14:paraId="6DCBE286" w14:textId="77777777" w:rsidR="00246456" w:rsidRPr="009E5555" w:rsidRDefault="00246456" w:rsidP="0021787A">
      <w:pPr>
        <w:rPr>
          <w:b/>
          <w:lang w:val="cy-GB"/>
        </w:rPr>
      </w:pPr>
    </w:p>
    <w:p w14:paraId="178A0DD2" w14:textId="0F119B14" w:rsidR="00B21133" w:rsidRDefault="00B21133" w:rsidP="0021787A">
      <w:pPr>
        <w:rPr>
          <w:b/>
          <w:lang w:val="cy-GB"/>
        </w:rPr>
      </w:pPr>
    </w:p>
    <w:p w14:paraId="31770F3B" w14:textId="77777777" w:rsidR="009E5555" w:rsidRPr="009E5555" w:rsidRDefault="009E5555" w:rsidP="0021787A">
      <w:pPr>
        <w:rPr>
          <w:b/>
          <w:lang w:val="cy-GB"/>
        </w:rPr>
      </w:pPr>
    </w:p>
    <w:p w14:paraId="702142A3" w14:textId="2780E97C" w:rsidR="00B34FF1" w:rsidRPr="009E5555" w:rsidRDefault="0021787A" w:rsidP="0021787A">
      <w:pPr>
        <w:rPr>
          <w:b/>
          <w:lang w:val="cy-GB"/>
        </w:rPr>
      </w:pPr>
      <w:r w:rsidRPr="009E5555">
        <w:rPr>
          <w:b/>
          <w:lang w:val="cy-GB"/>
        </w:rPr>
        <w:t xml:space="preserve">Ydw i’n </w:t>
      </w:r>
      <w:r w:rsidR="00B34FF1" w:rsidRPr="009E5555">
        <w:rPr>
          <w:b/>
          <w:lang w:val="cy-GB"/>
        </w:rPr>
        <w:t>gallu cynn</w:t>
      </w:r>
      <w:r w:rsidR="005D7584" w:rsidRPr="009E5555">
        <w:rPr>
          <w:b/>
          <w:lang w:val="cy-GB"/>
        </w:rPr>
        <w:t>wys CV fel atodiad ychwanegol wrth fyneg</w:t>
      </w:r>
      <w:r w:rsidR="00D25549" w:rsidRPr="009E5555">
        <w:rPr>
          <w:b/>
          <w:lang w:val="cy-GB"/>
        </w:rPr>
        <w:t>i</w:t>
      </w:r>
      <w:r w:rsidR="005D7584" w:rsidRPr="009E5555">
        <w:rPr>
          <w:b/>
          <w:lang w:val="cy-GB"/>
        </w:rPr>
        <w:t xml:space="preserve"> diddordeb i gymryd rhan yn Pair?</w:t>
      </w:r>
    </w:p>
    <w:p w14:paraId="01933644" w14:textId="0379F06C" w:rsidR="001C54AE" w:rsidRPr="009E5555" w:rsidRDefault="00B34FF1" w:rsidP="0021787A">
      <w:pPr>
        <w:rPr>
          <w:lang w:val="cy-GB"/>
        </w:rPr>
      </w:pPr>
      <w:r w:rsidRPr="009E5555">
        <w:rPr>
          <w:lang w:val="cy-GB"/>
        </w:rPr>
        <w:t xml:space="preserve">Mae croeso i </w:t>
      </w:r>
      <w:r w:rsidR="00247463" w:rsidRPr="009E5555">
        <w:rPr>
          <w:lang w:val="cy-GB"/>
        </w:rPr>
        <w:t>chi atodi CV neu gyflwyno manylion eich CV drwy fideo</w:t>
      </w:r>
      <w:r w:rsidR="00BB6C7C" w:rsidRPr="009E5555">
        <w:rPr>
          <w:lang w:val="cy-GB"/>
        </w:rPr>
        <w:t xml:space="preserve"> os ydych yn dymuno</w:t>
      </w:r>
      <w:r w:rsidR="00F56C33" w:rsidRPr="009E5555">
        <w:rPr>
          <w:lang w:val="cy-GB"/>
        </w:rPr>
        <w:t>,</w:t>
      </w:r>
      <w:r w:rsidR="00BB6C7C" w:rsidRPr="009E5555">
        <w:rPr>
          <w:lang w:val="cy-GB"/>
        </w:rPr>
        <w:t xml:space="preserve"> ond does dim rheidrwydd arnoch i wneud hyn</w:t>
      </w:r>
      <w:r w:rsidR="00A16344" w:rsidRPr="009E5555">
        <w:rPr>
          <w:lang w:val="cy-GB"/>
        </w:rPr>
        <w:t>ny.</w:t>
      </w:r>
    </w:p>
    <w:p w14:paraId="6E8AA14C" w14:textId="77777777" w:rsidR="00F56C33" w:rsidRPr="009E5555" w:rsidRDefault="00F56C33" w:rsidP="0021787A">
      <w:pPr>
        <w:rPr>
          <w:b/>
          <w:lang w:val="cy-GB"/>
        </w:rPr>
      </w:pPr>
    </w:p>
    <w:p w14:paraId="77076D47" w14:textId="716FF158" w:rsidR="00247463" w:rsidRPr="009E5555" w:rsidRDefault="00247463" w:rsidP="0021787A">
      <w:pPr>
        <w:rPr>
          <w:b/>
          <w:lang w:val="cy-GB"/>
        </w:rPr>
      </w:pPr>
      <w:r w:rsidRPr="009E5555">
        <w:rPr>
          <w:b/>
          <w:lang w:val="cy-GB"/>
        </w:rPr>
        <w:t>Beth yw’r telerau?</w:t>
      </w:r>
    </w:p>
    <w:p w14:paraId="538E3E47" w14:textId="77777777" w:rsidR="00BB6C7C" w:rsidRPr="009E5555" w:rsidRDefault="000A3C9E" w:rsidP="00247463">
      <w:pPr>
        <w:rPr>
          <w:lang w:val="cy-GB"/>
        </w:rPr>
      </w:pPr>
      <w:r w:rsidRPr="009E5555">
        <w:rPr>
          <w:lang w:val="cy-GB"/>
        </w:rPr>
        <w:t xml:space="preserve">Os gwahoddir chi i gyflwyno cais llawn, telir £50. </w:t>
      </w:r>
    </w:p>
    <w:p w14:paraId="242A6050" w14:textId="28D4194F" w:rsidR="00BB6C7C" w:rsidRPr="009E5555" w:rsidRDefault="00F56C09" w:rsidP="00247463">
      <w:pPr>
        <w:rPr>
          <w:lang w:val="cy-GB"/>
        </w:rPr>
      </w:pPr>
      <w:r w:rsidRPr="009E5555">
        <w:rPr>
          <w:lang w:val="cy-GB"/>
        </w:rPr>
        <w:t>Os cynigir cyfle i chi ymuno â’r cynllun</w:t>
      </w:r>
      <w:r w:rsidR="00F56C33" w:rsidRPr="009E5555">
        <w:rPr>
          <w:lang w:val="cy-GB"/>
        </w:rPr>
        <w:t>,</w:t>
      </w:r>
      <w:r w:rsidRPr="009E5555">
        <w:rPr>
          <w:lang w:val="cy-GB"/>
        </w:rPr>
        <w:t xml:space="preserve"> bydd pob artist yn derbyn </w:t>
      </w:r>
      <w:r w:rsidR="00BB6C7C" w:rsidRPr="009E5555">
        <w:rPr>
          <w:lang w:val="cy-GB"/>
        </w:rPr>
        <w:t xml:space="preserve">£1,350 yr un ar gyfer 1 wythnos </w:t>
      </w:r>
      <w:r w:rsidRPr="009E5555">
        <w:rPr>
          <w:lang w:val="cy-GB"/>
        </w:rPr>
        <w:t>(sef 5 d</w:t>
      </w:r>
      <w:r w:rsidR="00D25549" w:rsidRPr="009E5555">
        <w:rPr>
          <w:lang w:val="cy-GB"/>
        </w:rPr>
        <w:t>iwrnod</w:t>
      </w:r>
      <w:r w:rsidRPr="009E5555">
        <w:rPr>
          <w:lang w:val="cy-GB"/>
        </w:rPr>
        <w:t xml:space="preserve">) </w:t>
      </w:r>
      <w:r w:rsidR="00BB6C7C" w:rsidRPr="009E5555">
        <w:rPr>
          <w:lang w:val="cy-GB"/>
        </w:rPr>
        <w:t>@ £600 x 2 wythnos ac 1 diwrnod @ £150, sef cyfanswm o un</w:t>
      </w:r>
      <w:r w:rsidR="00D25549" w:rsidRPr="009E5555">
        <w:rPr>
          <w:lang w:val="cy-GB"/>
        </w:rPr>
        <w:t xml:space="preserve"> dydd </w:t>
      </w:r>
      <w:r w:rsidR="00BB6C7C" w:rsidRPr="009E5555">
        <w:rPr>
          <w:lang w:val="cy-GB"/>
        </w:rPr>
        <w:t>ar</w:t>
      </w:r>
      <w:r w:rsidR="00D25549" w:rsidRPr="009E5555">
        <w:rPr>
          <w:lang w:val="cy-GB"/>
        </w:rPr>
        <w:t xml:space="preserve"> </w:t>
      </w:r>
      <w:r w:rsidR="00BB6C7C" w:rsidRPr="009E5555">
        <w:rPr>
          <w:lang w:val="cy-GB"/>
        </w:rPr>
        <w:t>ddeg</w:t>
      </w:r>
      <w:r w:rsidRPr="009E5555">
        <w:rPr>
          <w:lang w:val="cy-GB"/>
        </w:rPr>
        <w:t xml:space="preserve">. </w:t>
      </w:r>
    </w:p>
    <w:p w14:paraId="1803A39F" w14:textId="7E0805E4" w:rsidR="00F56C09" w:rsidRPr="009E5555" w:rsidRDefault="00F56C09" w:rsidP="00247463">
      <w:pPr>
        <w:rPr>
          <w:lang w:val="cy-GB"/>
        </w:rPr>
      </w:pPr>
      <w:r w:rsidRPr="009E5555">
        <w:rPr>
          <w:lang w:val="cy-GB"/>
        </w:rPr>
        <w:t xml:space="preserve">Bydd </w:t>
      </w:r>
      <w:r w:rsidR="00F56C33" w:rsidRPr="009E5555">
        <w:rPr>
          <w:lang w:val="cy-GB"/>
        </w:rPr>
        <w:t xml:space="preserve">hyd at dri </w:t>
      </w:r>
      <w:r w:rsidR="0073583A">
        <w:rPr>
          <w:lang w:val="cy-GB"/>
        </w:rPr>
        <w:t xml:space="preserve">pherson </w:t>
      </w:r>
      <w:r w:rsidRPr="009E5555">
        <w:rPr>
          <w:lang w:val="cy-GB"/>
        </w:rPr>
        <w:t>yn cael eu henwebu gan y gr</w:t>
      </w:r>
      <w:r w:rsidRPr="009E5555">
        <w:rPr>
          <w:rFonts w:cstheme="minorHAnsi"/>
          <w:lang w:val="cy-GB"/>
        </w:rPr>
        <w:t>ŵ</w:t>
      </w:r>
      <w:r w:rsidRPr="009E5555">
        <w:rPr>
          <w:lang w:val="cy-GB"/>
        </w:rPr>
        <w:t>p ar gyfer diwrnod ychwanegol o waith i ffurfioli'r braslun/</w:t>
      </w:r>
      <w:r w:rsidRPr="009E5555">
        <w:rPr>
          <w:i/>
          <w:lang w:val="cy-GB"/>
        </w:rPr>
        <w:t>pitch</w:t>
      </w:r>
      <w:r w:rsidRPr="009E5555">
        <w:rPr>
          <w:lang w:val="cy-GB"/>
        </w:rPr>
        <w:t xml:space="preserve"> a</w:t>
      </w:r>
      <w:r w:rsidR="00D25549" w:rsidRPr="009E5555">
        <w:rPr>
          <w:lang w:val="cy-GB"/>
        </w:rPr>
        <w:t>’</w:t>
      </w:r>
      <w:r w:rsidRPr="009E5555">
        <w:rPr>
          <w:lang w:val="cy-GB"/>
        </w:rPr>
        <w:t>i rannu gyda gweddill y gr</w:t>
      </w:r>
      <w:r w:rsidRPr="009E5555">
        <w:rPr>
          <w:rFonts w:cstheme="minorHAnsi"/>
          <w:lang w:val="cy-GB"/>
        </w:rPr>
        <w:t>ŵ</w:t>
      </w:r>
      <w:r w:rsidRPr="009E5555">
        <w:rPr>
          <w:lang w:val="cy-GB"/>
        </w:rPr>
        <w:t>p dros e-bost. Telir £150 yn ychwanegol i’r tri yma, gan greu cyfanswm o £1,500 ar gyfer deuddeg d</w:t>
      </w:r>
      <w:r w:rsidR="00D25549" w:rsidRPr="009E5555">
        <w:rPr>
          <w:lang w:val="cy-GB"/>
        </w:rPr>
        <w:t>iwrnod</w:t>
      </w:r>
      <w:r w:rsidR="0073583A">
        <w:rPr>
          <w:lang w:val="cy-GB"/>
        </w:rPr>
        <w:t xml:space="preserve"> o waith</w:t>
      </w:r>
      <w:r w:rsidRPr="009E5555">
        <w:rPr>
          <w:lang w:val="cy-GB"/>
        </w:rPr>
        <w:t xml:space="preserve">. </w:t>
      </w:r>
    </w:p>
    <w:p w14:paraId="666B4120" w14:textId="3122D193" w:rsidR="00F56C09" w:rsidRPr="009E5555" w:rsidRDefault="00F56C33" w:rsidP="00F56C09">
      <w:pPr>
        <w:spacing w:after="100" w:afterAutospacing="1" w:line="360" w:lineRule="atLeast"/>
        <w:rPr>
          <w:lang w:val="cy-GB"/>
        </w:rPr>
      </w:pPr>
      <w:r w:rsidRPr="009E5555">
        <w:rPr>
          <w:lang w:val="cy-GB"/>
        </w:rPr>
        <w:t xml:space="preserve">Telir </w:t>
      </w:r>
      <w:r w:rsidR="00F56C09" w:rsidRPr="009E5555">
        <w:rPr>
          <w:lang w:val="cy-GB"/>
        </w:rPr>
        <w:t xml:space="preserve">costau hygyrchedd, teithio, llety a chynhaliaeth </w:t>
      </w:r>
      <w:r w:rsidR="00D25549" w:rsidRPr="009E5555">
        <w:rPr>
          <w:lang w:val="cy-GB"/>
        </w:rPr>
        <w:t>lle bo hynny’n</w:t>
      </w:r>
      <w:r w:rsidR="00F56C09" w:rsidRPr="009E5555">
        <w:rPr>
          <w:lang w:val="cy-GB"/>
        </w:rPr>
        <w:t xml:space="preserve"> briodol</w:t>
      </w:r>
      <w:r w:rsidRPr="009E5555">
        <w:rPr>
          <w:lang w:val="cy-GB"/>
        </w:rPr>
        <w:t>.</w:t>
      </w:r>
      <w:r w:rsidR="00F56C09" w:rsidRPr="009E5555">
        <w:rPr>
          <w:lang w:val="cy-GB"/>
        </w:rPr>
        <w:t xml:space="preserve"> </w:t>
      </w:r>
    </w:p>
    <w:p w14:paraId="5D54C7E9" w14:textId="77777777" w:rsidR="007775A0" w:rsidRDefault="007775A0" w:rsidP="00E937F9">
      <w:pPr>
        <w:rPr>
          <w:b/>
          <w:lang w:val="cy-GB"/>
        </w:rPr>
      </w:pPr>
    </w:p>
    <w:p w14:paraId="618D78B0" w14:textId="0B5BD706" w:rsidR="007775A0" w:rsidRPr="00F44B33" w:rsidRDefault="007775A0" w:rsidP="00E937F9">
      <w:pPr>
        <w:rPr>
          <w:b/>
          <w:lang w:val="cy-GB"/>
        </w:rPr>
      </w:pPr>
      <w:r w:rsidRPr="00F44B33">
        <w:rPr>
          <w:b/>
          <w:lang w:val="cy-GB"/>
        </w:rPr>
        <w:t>Beth os nad wyf ar gael y dyddiau a nodir?</w:t>
      </w:r>
    </w:p>
    <w:p w14:paraId="58B70389" w14:textId="1A4E9F70" w:rsidR="00FB743E" w:rsidRDefault="00E937F9" w:rsidP="00E937F9">
      <w:pPr>
        <w:rPr>
          <w:lang w:val="cy-GB"/>
        </w:rPr>
      </w:pPr>
      <w:r w:rsidRPr="009E5555">
        <w:rPr>
          <w:lang w:val="cy-GB"/>
        </w:rPr>
        <w:t xml:space="preserve">Mae rhai o’r dyddiadau </w:t>
      </w:r>
      <w:r w:rsidR="00D25549" w:rsidRPr="009E5555">
        <w:rPr>
          <w:lang w:val="cy-GB"/>
        </w:rPr>
        <w:t>a restrwyd</w:t>
      </w:r>
      <w:r w:rsidRPr="009E5555">
        <w:rPr>
          <w:lang w:val="cy-GB"/>
        </w:rPr>
        <w:t xml:space="preserve"> yn yr amserlen uchod yn hyblyg</w:t>
      </w:r>
      <w:r w:rsidR="00D25549" w:rsidRPr="009E5555">
        <w:rPr>
          <w:lang w:val="cy-GB"/>
        </w:rPr>
        <w:t>,</w:t>
      </w:r>
      <w:r w:rsidRPr="009E5555">
        <w:rPr>
          <w:lang w:val="cy-GB"/>
        </w:rPr>
        <w:t xml:space="preserve"> ac nid yw peidio </w:t>
      </w:r>
      <w:r w:rsidR="00D25549" w:rsidRPr="009E5555">
        <w:rPr>
          <w:lang w:val="cy-GB"/>
        </w:rPr>
        <w:t xml:space="preserve">â </w:t>
      </w:r>
      <w:r w:rsidRPr="009E5555">
        <w:rPr>
          <w:lang w:val="cy-GB"/>
        </w:rPr>
        <w:t>bod ar gael ar gyfer ambell ddiwrnod yn golygu</w:t>
      </w:r>
      <w:r w:rsidR="00A16344" w:rsidRPr="009E5555">
        <w:rPr>
          <w:lang w:val="cy-GB"/>
        </w:rPr>
        <w:t>’</w:t>
      </w:r>
      <w:r w:rsidRPr="009E5555">
        <w:rPr>
          <w:lang w:val="cy-GB"/>
        </w:rPr>
        <w:t xml:space="preserve">n bendant na allwch gymryd rhan yn y cynllun. </w:t>
      </w:r>
      <w:r w:rsidR="00FB743E">
        <w:rPr>
          <w:lang w:val="cy-GB"/>
        </w:rPr>
        <w:t xml:space="preserve">Os am drafod unrhyw fater yn ymwneud â’r dyddiadau neu eich hargaeledd, cysylltwch â Gavin Richards trwy </w:t>
      </w:r>
      <w:r w:rsidR="007775A0">
        <w:rPr>
          <w:lang w:val="cy-GB"/>
        </w:rPr>
        <w:t xml:space="preserve">ei </w:t>
      </w:r>
      <w:r w:rsidR="00FB743E">
        <w:rPr>
          <w:lang w:val="cy-GB"/>
        </w:rPr>
        <w:t xml:space="preserve">ebostio ar </w:t>
      </w:r>
      <w:hyperlink r:id="rId10" w:history="1">
        <w:r w:rsidR="00FB743E" w:rsidRPr="000F6C61">
          <w:rPr>
            <w:rStyle w:val="Hyperlink"/>
            <w:lang w:val="cy-GB"/>
          </w:rPr>
          <w:t>gavin.richards@theatr.com</w:t>
        </w:r>
      </w:hyperlink>
    </w:p>
    <w:p w14:paraId="3A6FB7B9" w14:textId="77777777" w:rsidR="0057721C" w:rsidRPr="009E5555" w:rsidRDefault="0057721C" w:rsidP="0021787A">
      <w:pPr>
        <w:rPr>
          <w:b/>
          <w:lang w:val="cy-GB"/>
        </w:rPr>
      </w:pPr>
    </w:p>
    <w:p w14:paraId="603F58C2" w14:textId="64763A49" w:rsidR="0057721C" w:rsidRPr="009E5555" w:rsidRDefault="0057721C" w:rsidP="0021787A">
      <w:pPr>
        <w:rPr>
          <w:b/>
          <w:lang w:val="cy-GB"/>
        </w:rPr>
      </w:pPr>
      <w:r w:rsidRPr="009E5555">
        <w:rPr>
          <w:b/>
          <w:lang w:val="cy-GB"/>
        </w:rPr>
        <w:t>Beth yw</w:t>
      </w:r>
      <w:r w:rsidR="0073583A">
        <w:rPr>
          <w:b/>
          <w:lang w:val="cy-GB"/>
        </w:rPr>
        <w:t xml:space="preserve"> natur y</w:t>
      </w:r>
      <w:r w:rsidRPr="009E5555">
        <w:rPr>
          <w:b/>
          <w:lang w:val="cy-GB"/>
        </w:rPr>
        <w:t xml:space="preserve"> prosiect?</w:t>
      </w:r>
    </w:p>
    <w:p w14:paraId="1EFB4838" w14:textId="1D858A7C" w:rsidR="0057721C" w:rsidRPr="009E5555" w:rsidRDefault="00F56C33" w:rsidP="00107890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9E5555">
        <w:rPr>
          <w:rFonts w:ascii="Calibri" w:hAnsi="Calibri" w:cs="Calibri"/>
          <w:iCs/>
          <w:color w:val="222222"/>
          <w:lang w:eastAsia="cy-GB"/>
        </w:rPr>
        <w:t xml:space="preserve">Pwrpas y cynllun yw: </w:t>
      </w:r>
    </w:p>
    <w:p w14:paraId="197B71BD" w14:textId="77777777" w:rsidR="00F56C33" w:rsidRPr="009E5555" w:rsidRDefault="00F56C33" w:rsidP="00F56C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9E5555">
        <w:rPr>
          <w:rFonts w:ascii="Calibri" w:hAnsi="Calibri" w:cs="Calibri"/>
          <w:iCs/>
          <w:color w:val="222222"/>
          <w:lang w:eastAsia="cy-GB"/>
        </w:rPr>
        <w:t>Datblygu artistiaid i archwilio ffyrdd dyfeisiedig / cydweithredol o greu gwaith newydd</w:t>
      </w:r>
    </w:p>
    <w:p w14:paraId="2FC720ED" w14:textId="77777777" w:rsidR="00F56C33" w:rsidRPr="009E5555" w:rsidRDefault="00F56C33" w:rsidP="00F56C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9E5555">
        <w:rPr>
          <w:rFonts w:ascii="Calibri" w:hAnsi="Calibri" w:cs="Calibri"/>
          <w:iCs/>
          <w:color w:val="222222"/>
          <w:lang w:eastAsia="cy-GB"/>
        </w:rPr>
        <w:t>Darganfod straeon a fframwaith ar gyfer prosiectau, i’w cyflwyno i Theatr Gen ac S4C, allai arwain at gynyrchiadau theatr neu aml-blatfform newydd</w:t>
      </w:r>
    </w:p>
    <w:p w14:paraId="0546DF98" w14:textId="7D7C1C0F" w:rsidR="00F56C33" w:rsidRPr="009E5555" w:rsidRDefault="00F56C33" w:rsidP="00F56C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9E5555">
        <w:rPr>
          <w:rFonts w:ascii="Calibri" w:hAnsi="Calibri" w:cs="Calibri"/>
          <w:iCs/>
          <w:color w:val="222222"/>
          <w:lang w:eastAsia="cy-GB"/>
        </w:rPr>
        <w:t>Cyflwyno’r syniad o ystafelloedd ysgrifennu</w:t>
      </w:r>
      <w:r w:rsidR="00A16344" w:rsidRPr="009E5555">
        <w:rPr>
          <w:rFonts w:ascii="Calibri" w:hAnsi="Calibri" w:cs="Calibri"/>
          <w:iCs/>
          <w:color w:val="222222"/>
          <w:lang w:eastAsia="cy-GB"/>
        </w:rPr>
        <w:t xml:space="preserve"> </w:t>
      </w:r>
      <w:r w:rsidRPr="009E5555">
        <w:rPr>
          <w:rFonts w:ascii="Calibri" w:hAnsi="Calibri" w:cs="Calibri"/>
          <w:iCs/>
          <w:color w:val="222222"/>
          <w:lang w:eastAsia="cy-GB"/>
        </w:rPr>
        <w:t>/ ystafell greadigol / gofod creadigol cydweithredol fel ffordd o weithio</w:t>
      </w:r>
    </w:p>
    <w:p w14:paraId="0AFC863D" w14:textId="13995D41" w:rsidR="00F56C33" w:rsidRPr="009E5555" w:rsidRDefault="00F56C33" w:rsidP="00F56C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9E5555">
        <w:rPr>
          <w:rFonts w:ascii="Calibri" w:hAnsi="Calibri" w:cs="Calibri"/>
          <w:iCs/>
          <w:color w:val="222222"/>
          <w:lang w:eastAsia="cy-GB"/>
        </w:rPr>
        <w:t xml:space="preserve">Hyfforddi ymarferwyr </w:t>
      </w:r>
      <w:r w:rsidR="00AB15A3">
        <w:rPr>
          <w:rFonts w:ascii="Calibri" w:hAnsi="Calibri" w:cs="Calibri"/>
          <w:iCs/>
          <w:color w:val="222222"/>
          <w:lang w:eastAsia="cy-GB"/>
        </w:rPr>
        <w:t xml:space="preserve">theatr </w:t>
      </w:r>
      <w:r w:rsidRPr="009E5555">
        <w:rPr>
          <w:rFonts w:ascii="Calibri" w:hAnsi="Calibri" w:cs="Calibri"/>
          <w:iCs/>
          <w:color w:val="222222"/>
          <w:lang w:eastAsia="cy-GB"/>
        </w:rPr>
        <w:t xml:space="preserve">ac awduron i ddefnyddio technegau ymchwil a datblygu sy’n golygu mwy o gydweithio gydag artistiaid eraill (o ddisgyblaethau amrywiol) wrth greu, a </w:t>
      </w:r>
      <w:r w:rsidR="00E77AFC">
        <w:rPr>
          <w:rFonts w:ascii="Calibri" w:hAnsi="Calibri" w:cs="Calibri"/>
          <w:iCs/>
          <w:color w:val="222222"/>
          <w:lang w:eastAsia="cy-GB"/>
        </w:rPr>
        <w:t xml:space="preserve">threulio </w:t>
      </w:r>
      <w:r w:rsidRPr="009E5555">
        <w:rPr>
          <w:rFonts w:ascii="Calibri" w:hAnsi="Calibri" w:cs="Calibri"/>
          <w:iCs/>
          <w:color w:val="222222"/>
          <w:lang w:eastAsia="cy-GB"/>
        </w:rPr>
        <w:t xml:space="preserve">llai o amser yn eistedd yn creu ar </w:t>
      </w:r>
      <w:r w:rsidR="00A16344" w:rsidRPr="009E5555">
        <w:rPr>
          <w:rFonts w:ascii="Calibri" w:hAnsi="Calibri" w:cs="Calibri"/>
          <w:iCs/>
          <w:color w:val="222222"/>
          <w:lang w:eastAsia="cy-GB"/>
        </w:rPr>
        <w:t>b</w:t>
      </w:r>
      <w:r w:rsidRPr="009E5555">
        <w:rPr>
          <w:rFonts w:ascii="Calibri" w:hAnsi="Calibri" w:cs="Calibri"/>
          <w:iCs/>
          <w:color w:val="222222"/>
          <w:lang w:eastAsia="cy-GB"/>
        </w:rPr>
        <w:t>en eu hunain (e.e. wrth gyfrifiadur)</w:t>
      </w:r>
    </w:p>
    <w:p w14:paraId="14B69899" w14:textId="313F8AFC" w:rsidR="00F56C33" w:rsidRPr="009E5555" w:rsidRDefault="00F56C33" w:rsidP="00F56C3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9E5555">
        <w:rPr>
          <w:rFonts w:ascii="Calibri" w:hAnsi="Calibri" w:cs="Calibri"/>
          <w:iCs/>
          <w:color w:val="222222"/>
          <w:lang w:eastAsia="cy-GB"/>
        </w:rPr>
        <w:t xml:space="preserve">Creu cysylltiadau newydd rhwng artistiaid, a rhwng artistiaid </w:t>
      </w:r>
      <w:r w:rsidR="00C92CF2">
        <w:rPr>
          <w:rFonts w:ascii="Calibri" w:hAnsi="Calibri" w:cs="Calibri"/>
          <w:iCs/>
          <w:color w:val="222222"/>
          <w:lang w:eastAsia="cy-GB"/>
        </w:rPr>
        <w:t>a</w:t>
      </w:r>
      <w:r w:rsidRPr="009E5555">
        <w:rPr>
          <w:rFonts w:ascii="Calibri" w:hAnsi="Calibri" w:cs="Calibri"/>
          <w:iCs/>
          <w:color w:val="222222"/>
          <w:lang w:eastAsia="cy-GB"/>
        </w:rPr>
        <w:t xml:space="preserve"> Theatr Gen ac S4C</w:t>
      </w:r>
    </w:p>
    <w:p w14:paraId="3C08CF2B" w14:textId="77777777" w:rsidR="00F56C33" w:rsidRPr="009E5555" w:rsidRDefault="00F56C33" w:rsidP="00F56C3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9E5555">
        <w:rPr>
          <w:rFonts w:ascii="Calibri" w:hAnsi="Calibri" w:cs="Calibri"/>
          <w:iCs/>
          <w:color w:val="222222"/>
          <w:lang w:eastAsia="cy-GB"/>
        </w:rPr>
        <w:t>Datblygu sgiliau ysgrifennu a chreu trwy ddyfeisio</w:t>
      </w:r>
    </w:p>
    <w:p w14:paraId="59E45217" w14:textId="6DC3AC80" w:rsidR="00F56C33" w:rsidRPr="009E5555" w:rsidRDefault="00F56C33" w:rsidP="00F56C3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iCs/>
          <w:color w:val="222222"/>
          <w:lang w:eastAsia="cy-GB"/>
        </w:rPr>
      </w:pPr>
      <w:r w:rsidRPr="009E5555">
        <w:rPr>
          <w:rFonts w:ascii="Calibri" w:hAnsi="Calibri" w:cs="Calibri"/>
          <w:iCs/>
          <w:color w:val="222222"/>
          <w:lang w:eastAsia="cy-GB"/>
        </w:rPr>
        <w:t>Ysbrydoli artistiaid i greu gwaith newydd mewn modd arbrofol neu wahanol i’w harfer</w:t>
      </w:r>
    </w:p>
    <w:p w14:paraId="0CB8F16C" w14:textId="77777777" w:rsidR="0057721C" w:rsidRPr="009E5555" w:rsidRDefault="0057721C" w:rsidP="0021787A">
      <w:pPr>
        <w:rPr>
          <w:b/>
          <w:lang w:val="cy-GB"/>
        </w:rPr>
      </w:pPr>
    </w:p>
    <w:p w14:paraId="772BEEB6" w14:textId="78BC9C8C" w:rsidR="00F12FC0" w:rsidRPr="009E5555" w:rsidRDefault="00F12FC0" w:rsidP="0021787A">
      <w:pPr>
        <w:rPr>
          <w:b/>
          <w:lang w:val="cy-GB"/>
        </w:rPr>
      </w:pPr>
      <w:r w:rsidRPr="009E5555">
        <w:rPr>
          <w:b/>
          <w:lang w:val="cy-GB"/>
        </w:rPr>
        <w:t>Oes</w:t>
      </w:r>
      <w:r w:rsidR="00C92CF2">
        <w:rPr>
          <w:b/>
          <w:lang w:val="cy-GB"/>
        </w:rPr>
        <w:t xml:space="preserve"> yna</w:t>
      </w:r>
      <w:r w:rsidRPr="009E5555">
        <w:rPr>
          <w:b/>
          <w:lang w:val="cy-GB"/>
        </w:rPr>
        <w:t xml:space="preserve"> </w:t>
      </w:r>
      <w:r w:rsidR="00247463" w:rsidRPr="009E5555">
        <w:rPr>
          <w:b/>
          <w:lang w:val="cy-GB"/>
        </w:rPr>
        <w:t>unrhyw gyfyngiadau?</w:t>
      </w:r>
      <w:r w:rsidR="00E9677C" w:rsidRPr="009E5555">
        <w:rPr>
          <w:b/>
          <w:lang w:val="cy-GB"/>
        </w:rPr>
        <w:t xml:space="preserve"> </w:t>
      </w:r>
    </w:p>
    <w:p w14:paraId="3D94E88E" w14:textId="79BC10AB" w:rsidR="00F56C33" w:rsidRPr="009E5555" w:rsidRDefault="00A075C9" w:rsidP="0021787A">
      <w:pPr>
        <w:rPr>
          <w:lang w:val="cy-GB"/>
        </w:rPr>
      </w:pPr>
      <w:r w:rsidRPr="009E5555">
        <w:rPr>
          <w:lang w:val="cy-GB"/>
        </w:rPr>
        <w:lastRenderedPageBreak/>
        <w:t xml:space="preserve">Mae </w:t>
      </w:r>
      <w:r w:rsidRPr="00F44B33">
        <w:rPr>
          <w:b/>
          <w:lang w:val="cy-GB"/>
        </w:rPr>
        <w:t>Pair</w:t>
      </w:r>
      <w:r w:rsidRPr="009E5555">
        <w:rPr>
          <w:lang w:val="cy-GB"/>
        </w:rPr>
        <w:t xml:space="preserve"> </w:t>
      </w:r>
      <w:r w:rsidR="00FB743E">
        <w:rPr>
          <w:lang w:val="cy-GB"/>
        </w:rPr>
        <w:t>yn</w:t>
      </w:r>
      <w:r w:rsidRPr="009E5555">
        <w:rPr>
          <w:lang w:val="cy-GB"/>
        </w:rPr>
        <w:t xml:space="preserve"> agor</w:t>
      </w:r>
      <w:r w:rsidR="00FB743E">
        <w:rPr>
          <w:lang w:val="cy-GB"/>
        </w:rPr>
        <w:t>ed</w:t>
      </w:r>
      <w:r w:rsidRPr="009E5555">
        <w:rPr>
          <w:lang w:val="cy-GB"/>
        </w:rPr>
        <w:t xml:space="preserve"> i unrhyw artist yng Nghymru sydd dros 18 oed, yn medru’r</w:t>
      </w:r>
      <w:r w:rsidR="00F56C33" w:rsidRPr="009E5555">
        <w:rPr>
          <w:lang w:val="cy-GB"/>
        </w:rPr>
        <w:t xml:space="preserve"> Gymraeg</w:t>
      </w:r>
      <w:r w:rsidRPr="009E5555">
        <w:rPr>
          <w:lang w:val="cy-GB"/>
        </w:rPr>
        <w:t xml:space="preserve"> neu</w:t>
      </w:r>
      <w:r w:rsidR="000E7C50" w:rsidRPr="009E5555">
        <w:rPr>
          <w:lang w:val="cy-GB"/>
        </w:rPr>
        <w:t>’n awyddus i g</w:t>
      </w:r>
      <w:r w:rsidRPr="009E5555">
        <w:rPr>
          <w:lang w:val="cy-GB"/>
        </w:rPr>
        <w:t>ynyddu eu hyder wrth ddefnyddio’r Gymraeg yn eu gwaith</w:t>
      </w:r>
      <w:r w:rsidR="00471C3F" w:rsidRPr="009E5555">
        <w:rPr>
          <w:lang w:val="cy-GB"/>
        </w:rPr>
        <w:t>,</w:t>
      </w:r>
      <w:r w:rsidRPr="009E5555">
        <w:rPr>
          <w:lang w:val="cy-GB"/>
        </w:rPr>
        <w:t xml:space="preserve"> </w:t>
      </w:r>
      <w:r w:rsidR="00F56C33" w:rsidRPr="009E5555">
        <w:rPr>
          <w:lang w:val="cy-GB"/>
        </w:rPr>
        <w:t xml:space="preserve">ac yn artist sy’n weithiwr llawrydd </w:t>
      </w:r>
      <w:r w:rsidR="00471C3F" w:rsidRPr="009E5555">
        <w:rPr>
          <w:lang w:val="cy-GB"/>
        </w:rPr>
        <w:t>c</w:t>
      </w:r>
      <w:r w:rsidR="00F56C33" w:rsidRPr="009E5555">
        <w:rPr>
          <w:lang w:val="cy-GB"/>
        </w:rPr>
        <w:t>elfyddydol.</w:t>
      </w:r>
    </w:p>
    <w:p w14:paraId="6FF3ADE1" w14:textId="12CDED37" w:rsidR="00107890" w:rsidRPr="009E5555" w:rsidRDefault="005F2362" w:rsidP="0021787A">
      <w:pPr>
        <w:rPr>
          <w:lang w:val="cy-GB"/>
        </w:rPr>
      </w:pPr>
      <w:r w:rsidRPr="009E5555">
        <w:rPr>
          <w:lang w:val="cy-GB"/>
        </w:rPr>
        <w:t xml:space="preserve">Bydd </w:t>
      </w:r>
      <w:r w:rsidR="00C92CF2">
        <w:rPr>
          <w:lang w:val="cy-GB"/>
        </w:rPr>
        <w:t>raid</w:t>
      </w:r>
      <w:r w:rsidRPr="009E5555">
        <w:rPr>
          <w:lang w:val="cy-GB"/>
        </w:rPr>
        <w:t xml:space="preserve"> i</w:t>
      </w:r>
      <w:r w:rsidR="00C92CF2">
        <w:rPr>
          <w:lang w:val="cy-GB"/>
        </w:rPr>
        <w:t>’r gwaith o ddatblygu</w:t>
      </w:r>
      <w:r w:rsidRPr="009E5555">
        <w:rPr>
          <w:lang w:val="cy-GB"/>
        </w:rPr>
        <w:t xml:space="preserve"> </w:t>
      </w:r>
      <w:r w:rsidR="00A075C9" w:rsidRPr="009E5555">
        <w:rPr>
          <w:lang w:val="cy-GB"/>
        </w:rPr>
        <w:t xml:space="preserve">unrhyw </w:t>
      </w:r>
      <w:r w:rsidR="00247463" w:rsidRPr="009E5555">
        <w:rPr>
          <w:lang w:val="cy-GB"/>
        </w:rPr>
        <w:t>syni</w:t>
      </w:r>
      <w:r w:rsidR="00D34FF4" w:rsidRPr="009E5555">
        <w:rPr>
          <w:lang w:val="cy-GB"/>
        </w:rPr>
        <w:t>ad</w:t>
      </w:r>
      <w:r w:rsidR="00A075C9" w:rsidRPr="009E5555">
        <w:rPr>
          <w:lang w:val="cy-GB"/>
        </w:rPr>
        <w:t>au creadigol</w:t>
      </w:r>
      <w:r w:rsidR="00E9677C" w:rsidRPr="009E5555">
        <w:rPr>
          <w:lang w:val="cy-GB"/>
        </w:rPr>
        <w:t xml:space="preserve"> </w:t>
      </w:r>
      <w:r w:rsidRPr="009E5555">
        <w:rPr>
          <w:lang w:val="cy-GB"/>
        </w:rPr>
        <w:t xml:space="preserve">gydymffurfio â chyngor a chanllawiau </w:t>
      </w:r>
      <w:r w:rsidR="002D1E96" w:rsidRPr="009E5555">
        <w:rPr>
          <w:lang w:val="cy-GB"/>
        </w:rPr>
        <w:t xml:space="preserve">Covid-19 </w:t>
      </w:r>
      <w:r w:rsidRPr="009E5555">
        <w:rPr>
          <w:lang w:val="cy-GB"/>
        </w:rPr>
        <w:t>cyfredol Llywodraeth Cymru a Iechyd Cyhoeddus Cymru ynglŷn ag ymbellhau cymdeithasol</w:t>
      </w:r>
      <w:r w:rsidR="00C92CF2">
        <w:rPr>
          <w:lang w:val="cy-GB"/>
        </w:rPr>
        <w:t>,</w:t>
      </w:r>
      <w:r w:rsidRPr="009E5555">
        <w:rPr>
          <w:lang w:val="cy-GB"/>
        </w:rPr>
        <w:t xml:space="preserve"> neu unrhyw gyfnodau clo newydd yn genedlaethol neu’n lleol. </w:t>
      </w:r>
    </w:p>
    <w:p w14:paraId="29E971C2" w14:textId="12201D78" w:rsidR="00F12FC0" w:rsidRPr="009E5555" w:rsidRDefault="00E9677C" w:rsidP="0021787A">
      <w:pPr>
        <w:rPr>
          <w:lang w:val="cy-GB"/>
        </w:rPr>
      </w:pPr>
      <w:r w:rsidRPr="009E5555">
        <w:rPr>
          <w:lang w:val="cy-GB"/>
        </w:rPr>
        <w:t xml:space="preserve">Bydd angen cadw at gyfyngiadau </w:t>
      </w:r>
      <w:r w:rsidR="00FB743E">
        <w:rPr>
          <w:lang w:val="cy-GB"/>
        </w:rPr>
        <w:t>c</w:t>
      </w:r>
      <w:r w:rsidRPr="009E5555">
        <w:rPr>
          <w:lang w:val="cy-GB"/>
        </w:rPr>
        <w:t>yllideb</w:t>
      </w:r>
      <w:r w:rsidR="000B3477" w:rsidRPr="009E5555">
        <w:rPr>
          <w:lang w:val="cy-GB"/>
        </w:rPr>
        <w:t xml:space="preserve"> </w:t>
      </w:r>
      <w:r w:rsidR="00FB743E">
        <w:rPr>
          <w:lang w:val="cy-GB"/>
        </w:rPr>
        <w:t xml:space="preserve">y </w:t>
      </w:r>
      <w:r w:rsidR="000B3477" w:rsidRPr="009E5555">
        <w:rPr>
          <w:lang w:val="cy-GB"/>
        </w:rPr>
        <w:t>prosiect</w:t>
      </w:r>
      <w:r w:rsidRPr="009E5555">
        <w:rPr>
          <w:lang w:val="cy-GB"/>
        </w:rPr>
        <w:t xml:space="preserve">, </w:t>
      </w:r>
      <w:r w:rsidR="000B3477" w:rsidRPr="009E5555">
        <w:rPr>
          <w:lang w:val="cy-GB"/>
        </w:rPr>
        <w:t>a reoli</w:t>
      </w:r>
      <w:r w:rsidR="00A075C9" w:rsidRPr="009E5555">
        <w:rPr>
          <w:lang w:val="cy-GB"/>
        </w:rPr>
        <w:t>r</w:t>
      </w:r>
      <w:r w:rsidR="000B3477" w:rsidRPr="009E5555">
        <w:rPr>
          <w:lang w:val="cy-GB"/>
        </w:rPr>
        <w:t xml:space="preserve"> gan Theatr Gen</w:t>
      </w:r>
      <w:r w:rsidRPr="009E5555">
        <w:rPr>
          <w:lang w:val="cy-GB"/>
        </w:rPr>
        <w:t>.</w:t>
      </w:r>
    </w:p>
    <w:p w14:paraId="377BCA92" w14:textId="77777777" w:rsidR="00107890" w:rsidRPr="009E5555" w:rsidRDefault="00107890" w:rsidP="0021787A">
      <w:pPr>
        <w:rPr>
          <w:lang w:val="cy-GB"/>
        </w:rPr>
      </w:pPr>
    </w:p>
    <w:p w14:paraId="4C95FE41" w14:textId="2021023D" w:rsidR="0021787A" w:rsidRPr="009E5555" w:rsidRDefault="0021787A" w:rsidP="0021787A">
      <w:pPr>
        <w:rPr>
          <w:b/>
          <w:lang w:val="cy-GB"/>
        </w:rPr>
      </w:pPr>
      <w:r w:rsidRPr="009E5555">
        <w:rPr>
          <w:b/>
          <w:lang w:val="cy-GB"/>
        </w:rPr>
        <w:t>D</w:t>
      </w:r>
      <w:r w:rsidR="001C54AE" w:rsidRPr="009E5555">
        <w:rPr>
          <w:b/>
          <w:lang w:val="cy-GB"/>
        </w:rPr>
        <w:t xml:space="preserve">ydw i </w:t>
      </w:r>
      <w:r w:rsidR="00E77AFC">
        <w:rPr>
          <w:b/>
          <w:lang w:val="cy-GB"/>
        </w:rPr>
        <w:t>erioed</w:t>
      </w:r>
      <w:r w:rsidR="001C54AE" w:rsidRPr="009E5555">
        <w:rPr>
          <w:b/>
          <w:lang w:val="cy-GB"/>
        </w:rPr>
        <w:t xml:space="preserve"> wedi g</w:t>
      </w:r>
      <w:r w:rsidR="00D871E1" w:rsidRPr="009E5555">
        <w:rPr>
          <w:b/>
          <w:lang w:val="cy-GB"/>
        </w:rPr>
        <w:t xml:space="preserve">weithio yn y </w:t>
      </w:r>
      <w:r w:rsidR="001C54AE" w:rsidRPr="009E5555">
        <w:rPr>
          <w:b/>
          <w:lang w:val="cy-GB"/>
        </w:rPr>
        <w:t>celfyddydau</w:t>
      </w:r>
      <w:r w:rsidRPr="009E5555">
        <w:rPr>
          <w:b/>
          <w:lang w:val="cy-GB"/>
        </w:rPr>
        <w:t>. Ydw i</w:t>
      </w:r>
      <w:r w:rsidR="00D631F8" w:rsidRPr="009E5555">
        <w:rPr>
          <w:b/>
          <w:lang w:val="cy-GB"/>
        </w:rPr>
        <w:t xml:space="preserve">’n dal i allu </w:t>
      </w:r>
      <w:r w:rsidRPr="009E5555">
        <w:rPr>
          <w:b/>
          <w:lang w:val="cy-GB"/>
        </w:rPr>
        <w:t>gwneud cais?</w:t>
      </w:r>
    </w:p>
    <w:p w14:paraId="59EAFF79" w14:textId="1F63E84E" w:rsidR="000B3477" w:rsidRPr="009E5555" w:rsidRDefault="0021787A" w:rsidP="0021787A">
      <w:pPr>
        <w:rPr>
          <w:lang w:val="cy-GB"/>
        </w:rPr>
      </w:pPr>
      <w:r w:rsidRPr="009E5555">
        <w:rPr>
          <w:lang w:val="cy-GB"/>
        </w:rPr>
        <w:t>Ry</w:t>
      </w:r>
      <w:r w:rsidR="00DE244F" w:rsidRPr="009E5555">
        <w:rPr>
          <w:lang w:val="cy-GB"/>
        </w:rPr>
        <w:t>’n ni’</w:t>
      </w:r>
      <w:r w:rsidRPr="009E5555">
        <w:rPr>
          <w:lang w:val="cy-GB"/>
        </w:rPr>
        <w:t>n croesawu ceisiadau gan unrhyw un sydd â diddordeb</w:t>
      </w:r>
      <w:r w:rsidR="001C54AE" w:rsidRPr="009E5555">
        <w:rPr>
          <w:lang w:val="cy-GB"/>
        </w:rPr>
        <w:t xml:space="preserve"> neu uchelgais </w:t>
      </w:r>
      <w:r w:rsidR="00A075C9" w:rsidRPr="009E5555">
        <w:rPr>
          <w:lang w:val="cy-GB"/>
        </w:rPr>
        <w:t>i</w:t>
      </w:r>
      <w:r w:rsidRPr="009E5555">
        <w:rPr>
          <w:lang w:val="cy-GB"/>
        </w:rPr>
        <w:t xml:space="preserve"> </w:t>
      </w:r>
      <w:r w:rsidR="001C54AE" w:rsidRPr="009E5555">
        <w:rPr>
          <w:lang w:val="cy-GB"/>
        </w:rPr>
        <w:t>weithio yn y celfyddydau</w:t>
      </w:r>
      <w:r w:rsidR="00A075C9" w:rsidRPr="009E5555">
        <w:rPr>
          <w:lang w:val="cy-GB"/>
        </w:rPr>
        <w:t>,</w:t>
      </w:r>
      <w:r w:rsidR="001C54AE" w:rsidRPr="009E5555">
        <w:rPr>
          <w:lang w:val="cy-GB"/>
        </w:rPr>
        <w:t xml:space="preserve"> yn ogystal â’r rheiny sydd â phrofiad yn y sector.</w:t>
      </w:r>
      <w:r w:rsidRPr="009E5555">
        <w:rPr>
          <w:lang w:val="cy-GB"/>
        </w:rPr>
        <w:t xml:space="preserve"> </w:t>
      </w:r>
      <w:r w:rsidR="00A075C9" w:rsidRPr="009E5555">
        <w:rPr>
          <w:lang w:val="cy-GB"/>
        </w:rPr>
        <w:t xml:space="preserve">Mae croeso i artistiaid ar ddechrau </w:t>
      </w:r>
      <w:r w:rsidR="0093528D" w:rsidRPr="009E5555">
        <w:rPr>
          <w:lang w:val="cy-GB"/>
        </w:rPr>
        <w:t xml:space="preserve">eu </w:t>
      </w:r>
      <w:r w:rsidR="00A075C9" w:rsidRPr="009E5555">
        <w:rPr>
          <w:lang w:val="cy-GB"/>
        </w:rPr>
        <w:t xml:space="preserve">gyrfa ac artistiaid profiadol. </w:t>
      </w:r>
      <w:r w:rsidR="000B3477" w:rsidRPr="009E5555">
        <w:rPr>
          <w:lang w:val="cy-GB"/>
        </w:rPr>
        <w:t xml:space="preserve">Mae’r </w:t>
      </w:r>
      <w:r w:rsidR="00A075C9" w:rsidRPr="009E5555">
        <w:rPr>
          <w:lang w:val="cy-GB"/>
        </w:rPr>
        <w:t xml:space="preserve">cynllun </w:t>
      </w:r>
      <w:r w:rsidR="000B3477" w:rsidRPr="009E5555">
        <w:rPr>
          <w:lang w:val="cy-GB"/>
        </w:rPr>
        <w:t>yma’n agored i ddisgyblaethau creadigol gan gynnwys (ond heb fod yn gyfyngedig i)</w:t>
      </w:r>
      <w:r w:rsidR="00F44B33" w:rsidRPr="00F44B33">
        <w:rPr>
          <w:lang w:val="cy-GB"/>
        </w:rPr>
        <w:t xml:space="preserve"> </w:t>
      </w:r>
      <w:r w:rsidR="00F44B33">
        <w:rPr>
          <w:lang w:val="cy-GB"/>
        </w:rPr>
        <w:t>actorion, dramodwyr, awduron, storïwyr, cyfarwyddwyr drama o bob math, cerddorion, cyfansoddwyr, dawnswyr, coreograffwyr, dylunwyr set a gwisgoedd, dylunwyr sain a goleuo, artistiaid fideo a mwy.</w:t>
      </w:r>
      <w:r w:rsidR="000B3477" w:rsidRPr="009E5555">
        <w:rPr>
          <w:lang w:val="cy-GB"/>
        </w:rPr>
        <w:t xml:space="preserve"> </w:t>
      </w:r>
    </w:p>
    <w:p w14:paraId="2DF38DD5" w14:textId="77777777" w:rsidR="00A075C9" w:rsidRPr="009E5555" w:rsidRDefault="00A075C9" w:rsidP="0021787A">
      <w:pPr>
        <w:rPr>
          <w:b/>
          <w:lang w:val="cy-GB"/>
        </w:rPr>
      </w:pPr>
    </w:p>
    <w:p w14:paraId="2CC1C7FE" w14:textId="7BFB4787" w:rsidR="00E9677C" w:rsidRPr="009E5555" w:rsidRDefault="000B3477" w:rsidP="0021787A">
      <w:pPr>
        <w:rPr>
          <w:b/>
          <w:lang w:val="cy-GB"/>
        </w:rPr>
      </w:pPr>
      <w:r w:rsidRPr="009E5555">
        <w:rPr>
          <w:b/>
          <w:lang w:val="cy-GB"/>
        </w:rPr>
        <w:t>Dydw i ddim wedi gwneud gwaith dyfeisio o’r blaen</w:t>
      </w:r>
      <w:r w:rsidR="00D631F8" w:rsidRPr="009E5555">
        <w:rPr>
          <w:b/>
          <w:lang w:val="cy-GB"/>
        </w:rPr>
        <w:t>,</w:t>
      </w:r>
      <w:r w:rsidRPr="009E5555">
        <w:rPr>
          <w:b/>
          <w:lang w:val="cy-GB"/>
        </w:rPr>
        <w:t xml:space="preserve"> ond mae gen i ddiddordeb yn y maes</w:t>
      </w:r>
      <w:r w:rsidR="00D631F8" w:rsidRPr="009E5555">
        <w:rPr>
          <w:b/>
          <w:lang w:val="cy-GB"/>
        </w:rPr>
        <w:t>. Y</w:t>
      </w:r>
      <w:r w:rsidR="00C628FB" w:rsidRPr="009E5555">
        <w:rPr>
          <w:b/>
          <w:lang w:val="cy-GB"/>
        </w:rPr>
        <w:t>dw i’n gymwys i ymgeisio?</w:t>
      </w:r>
    </w:p>
    <w:p w14:paraId="3D47948B" w14:textId="387F0407" w:rsidR="000B3477" w:rsidRPr="009E5555" w:rsidRDefault="00E9677C" w:rsidP="00C92CF2">
      <w:pPr>
        <w:spacing w:after="100" w:afterAutospacing="1" w:line="276" w:lineRule="auto"/>
        <w:rPr>
          <w:lang w:val="cy-GB"/>
        </w:rPr>
      </w:pPr>
      <w:r w:rsidRPr="009E5555">
        <w:rPr>
          <w:lang w:val="cy-GB"/>
        </w:rPr>
        <w:t xml:space="preserve">Gallwch ymgeisio </w:t>
      </w:r>
      <w:r w:rsidR="000B3477" w:rsidRPr="009E5555">
        <w:rPr>
          <w:lang w:val="cy-GB"/>
        </w:rPr>
        <w:t xml:space="preserve">os ydych </w:t>
      </w:r>
      <w:r w:rsidR="00374D63" w:rsidRPr="009E5555">
        <w:rPr>
          <w:lang w:val="cy-GB"/>
        </w:rPr>
        <w:t>yn credu y byddwch yn mwynhau c</w:t>
      </w:r>
      <w:r w:rsidR="000B3477" w:rsidRPr="009E5555">
        <w:rPr>
          <w:lang w:val="cy-GB"/>
        </w:rPr>
        <w:t>ydweithio</w:t>
      </w:r>
      <w:r w:rsidR="00A075C9" w:rsidRPr="009E5555">
        <w:rPr>
          <w:lang w:val="cy-GB"/>
        </w:rPr>
        <w:t>’n greadigol</w:t>
      </w:r>
      <w:r w:rsidR="000B3477" w:rsidRPr="009E5555">
        <w:rPr>
          <w:lang w:val="cy-GB"/>
        </w:rPr>
        <w:t xml:space="preserve"> ag eraill. Byddwn yn sicrhau ein bod yn gosod c</w:t>
      </w:r>
      <w:r w:rsidR="00FD0A4F" w:rsidRPr="009E5555">
        <w:rPr>
          <w:lang w:val="cy-GB"/>
        </w:rPr>
        <w:t>a</w:t>
      </w:r>
      <w:r w:rsidR="000B3477" w:rsidRPr="009E5555">
        <w:rPr>
          <w:lang w:val="cy-GB"/>
        </w:rPr>
        <w:t>nll</w:t>
      </w:r>
      <w:r w:rsidR="00FD0A4F" w:rsidRPr="009E5555">
        <w:rPr>
          <w:lang w:val="cy-GB"/>
        </w:rPr>
        <w:t>a</w:t>
      </w:r>
      <w:r w:rsidR="000B3477" w:rsidRPr="009E5555">
        <w:rPr>
          <w:lang w:val="cy-GB"/>
        </w:rPr>
        <w:t xml:space="preserve">wiau </w:t>
      </w:r>
      <w:r w:rsidR="00FD0A4F" w:rsidRPr="009E5555">
        <w:rPr>
          <w:lang w:val="cy-GB"/>
        </w:rPr>
        <w:t>p</w:t>
      </w:r>
      <w:r w:rsidR="000B3477" w:rsidRPr="009E5555">
        <w:rPr>
          <w:lang w:val="cy-GB"/>
        </w:rPr>
        <w:t xml:space="preserve">endant ar eich cyfer er mwyn </w:t>
      </w:r>
      <w:r w:rsidR="00FD0A4F" w:rsidRPr="009E5555">
        <w:rPr>
          <w:lang w:val="cy-GB"/>
        </w:rPr>
        <w:t xml:space="preserve">hwyluso </w:t>
      </w:r>
      <w:r w:rsidR="000B3477" w:rsidRPr="009E5555">
        <w:rPr>
          <w:lang w:val="cy-GB"/>
        </w:rPr>
        <w:t>cydweithio me</w:t>
      </w:r>
      <w:r w:rsidR="00FD0A4F" w:rsidRPr="009E5555">
        <w:rPr>
          <w:lang w:val="cy-GB"/>
        </w:rPr>
        <w:t>wn</w:t>
      </w:r>
      <w:r w:rsidR="000B3477" w:rsidRPr="009E5555">
        <w:rPr>
          <w:lang w:val="cy-GB"/>
        </w:rPr>
        <w:t xml:space="preserve"> grŵp</w:t>
      </w:r>
      <w:r w:rsidR="000A4365">
        <w:rPr>
          <w:lang w:val="cy-GB"/>
        </w:rPr>
        <w:t>,</w:t>
      </w:r>
      <w:r w:rsidR="000B3477" w:rsidRPr="009E5555">
        <w:rPr>
          <w:lang w:val="cy-GB"/>
        </w:rPr>
        <w:t xml:space="preserve"> ac yn cynnig cefnogaeth ar gyfer hynny </w:t>
      </w:r>
      <w:r w:rsidR="00A075C9" w:rsidRPr="009E5555">
        <w:rPr>
          <w:lang w:val="cy-GB"/>
        </w:rPr>
        <w:t xml:space="preserve">a hyfforddiant penodol </w:t>
      </w:r>
      <w:r w:rsidR="000B3477" w:rsidRPr="009E5555">
        <w:rPr>
          <w:lang w:val="cy-GB"/>
        </w:rPr>
        <w:t>drwy gydol cyfnod eich ymrwymiad gyda ni.</w:t>
      </w:r>
      <w:r w:rsidR="00A075C9" w:rsidRPr="009E5555">
        <w:rPr>
          <w:lang w:val="cy-GB"/>
        </w:rPr>
        <w:t xml:space="preserve"> Cysylltwch â ni os ydych yn dymuno sgwrs cyn myneg</w:t>
      </w:r>
      <w:r w:rsidR="00D631F8" w:rsidRPr="009E5555">
        <w:rPr>
          <w:lang w:val="cy-GB"/>
        </w:rPr>
        <w:t>i</w:t>
      </w:r>
      <w:r w:rsidR="00A075C9" w:rsidRPr="009E5555">
        <w:rPr>
          <w:lang w:val="cy-GB"/>
        </w:rPr>
        <w:t xml:space="preserve"> diddordeb</w:t>
      </w:r>
      <w:r w:rsidR="00D631F8" w:rsidRPr="009E5555">
        <w:rPr>
          <w:lang w:val="cy-GB"/>
        </w:rPr>
        <w:t>,</w:t>
      </w:r>
      <w:r w:rsidR="00A075C9" w:rsidRPr="009E5555">
        <w:rPr>
          <w:lang w:val="cy-GB"/>
        </w:rPr>
        <w:t xml:space="preserve"> a g</w:t>
      </w:r>
      <w:r w:rsidR="00D631F8" w:rsidRPr="009E5555">
        <w:rPr>
          <w:lang w:val="cy-GB"/>
        </w:rPr>
        <w:t>a</w:t>
      </w:r>
      <w:r w:rsidR="00A075C9" w:rsidRPr="009E5555">
        <w:rPr>
          <w:lang w:val="cy-GB"/>
        </w:rPr>
        <w:t>llwn e</w:t>
      </w:r>
      <w:r w:rsidR="00D631F8" w:rsidRPr="009E5555">
        <w:rPr>
          <w:lang w:val="cy-GB"/>
        </w:rPr>
        <w:t>s</w:t>
      </w:r>
      <w:r w:rsidR="00A075C9" w:rsidRPr="009E5555">
        <w:rPr>
          <w:lang w:val="cy-GB"/>
        </w:rPr>
        <w:t>bonio’r cynllun mewn mwy o fanylder i chi.</w:t>
      </w:r>
    </w:p>
    <w:p w14:paraId="19C0E106" w14:textId="56D3B58D" w:rsidR="00F12FC0" w:rsidRPr="009E5555" w:rsidRDefault="002E371C" w:rsidP="000B3477">
      <w:pPr>
        <w:spacing w:after="100" w:afterAutospacing="1" w:line="360" w:lineRule="atLeast"/>
        <w:rPr>
          <w:b/>
          <w:lang w:val="cy-GB"/>
        </w:rPr>
      </w:pPr>
      <w:r w:rsidRPr="009E5555">
        <w:rPr>
          <w:lang w:val="cy-GB"/>
        </w:rPr>
        <w:t xml:space="preserve"> </w:t>
      </w:r>
      <w:r w:rsidR="00F12FC0" w:rsidRPr="009E5555">
        <w:rPr>
          <w:b/>
          <w:lang w:val="cy-GB"/>
        </w:rPr>
        <w:t xml:space="preserve">Dydw i ddim yn hyderus yn ysgrifennu/siarad </w:t>
      </w:r>
      <w:r w:rsidR="00DE244F" w:rsidRPr="009E5555">
        <w:rPr>
          <w:b/>
          <w:lang w:val="cy-GB"/>
        </w:rPr>
        <w:t>C</w:t>
      </w:r>
      <w:r w:rsidR="00F12FC0" w:rsidRPr="009E5555">
        <w:rPr>
          <w:b/>
          <w:lang w:val="cy-GB"/>
        </w:rPr>
        <w:t xml:space="preserve">ymraeg. Ydw i’n cael </w:t>
      </w:r>
      <w:r w:rsidR="00E56ABC">
        <w:rPr>
          <w:b/>
          <w:lang w:val="cy-GB"/>
        </w:rPr>
        <w:t>myneg</w:t>
      </w:r>
      <w:r w:rsidR="00FB743E">
        <w:rPr>
          <w:b/>
          <w:lang w:val="cy-GB"/>
        </w:rPr>
        <w:t>i</w:t>
      </w:r>
      <w:r w:rsidR="00E56ABC">
        <w:rPr>
          <w:b/>
          <w:lang w:val="cy-GB"/>
        </w:rPr>
        <w:t xml:space="preserve"> diddordeb</w:t>
      </w:r>
      <w:r w:rsidR="00F12FC0" w:rsidRPr="009E5555">
        <w:rPr>
          <w:b/>
          <w:lang w:val="cy-GB"/>
        </w:rPr>
        <w:t>?</w:t>
      </w:r>
    </w:p>
    <w:p w14:paraId="74285D6A" w14:textId="4439AD75" w:rsidR="00F12FC0" w:rsidRPr="009E5555" w:rsidRDefault="004D117F" w:rsidP="0021787A">
      <w:pPr>
        <w:rPr>
          <w:lang w:val="cy-GB"/>
        </w:rPr>
      </w:pPr>
      <w:r w:rsidRPr="009E5555">
        <w:rPr>
          <w:lang w:val="cy-GB"/>
        </w:rPr>
        <w:t>Wrth gwrs.</w:t>
      </w:r>
      <w:r w:rsidR="00F12FC0" w:rsidRPr="009E5555">
        <w:rPr>
          <w:lang w:val="cy-GB"/>
        </w:rPr>
        <w:t xml:space="preserve"> </w:t>
      </w:r>
      <w:r w:rsidR="000B3477" w:rsidRPr="009E5555">
        <w:rPr>
          <w:lang w:val="cy-GB"/>
        </w:rPr>
        <w:t>Bydd angen</w:t>
      </w:r>
      <w:r w:rsidR="00F12FC0" w:rsidRPr="009E5555">
        <w:rPr>
          <w:lang w:val="cy-GB"/>
        </w:rPr>
        <w:t xml:space="preserve"> </w:t>
      </w:r>
      <w:r w:rsidR="00A075C9" w:rsidRPr="009E5555">
        <w:rPr>
          <w:lang w:val="cy-GB"/>
        </w:rPr>
        <w:t xml:space="preserve">cyflwyno </w:t>
      </w:r>
      <w:r w:rsidR="00F12FC0" w:rsidRPr="009E5555">
        <w:rPr>
          <w:lang w:val="cy-GB"/>
        </w:rPr>
        <w:t xml:space="preserve">eich mynegiant o ddiddordeb a </w:t>
      </w:r>
      <w:r w:rsidR="00E77AFC">
        <w:rPr>
          <w:lang w:val="cy-GB"/>
        </w:rPr>
        <w:t>chais</w:t>
      </w:r>
      <w:r w:rsidR="00F12FC0" w:rsidRPr="009E5555">
        <w:rPr>
          <w:lang w:val="cy-GB"/>
        </w:rPr>
        <w:t xml:space="preserve"> llawn yn </w:t>
      </w:r>
      <w:r w:rsidR="000B3477" w:rsidRPr="009E5555">
        <w:rPr>
          <w:lang w:val="cy-GB"/>
        </w:rPr>
        <w:t xml:space="preserve">y </w:t>
      </w:r>
      <w:r w:rsidR="00F12FC0" w:rsidRPr="009E5555">
        <w:rPr>
          <w:lang w:val="cy-GB"/>
        </w:rPr>
        <w:t>Gymraeg</w:t>
      </w:r>
      <w:r w:rsidR="00E77AFC">
        <w:rPr>
          <w:lang w:val="cy-GB"/>
        </w:rPr>
        <w:t>,</w:t>
      </w:r>
      <w:r w:rsidR="00FD0A4F" w:rsidRPr="009E5555">
        <w:rPr>
          <w:lang w:val="cy-GB"/>
        </w:rPr>
        <w:t xml:space="preserve"> a b</w:t>
      </w:r>
      <w:r w:rsidR="00F12FC0" w:rsidRPr="009E5555">
        <w:rPr>
          <w:lang w:val="cy-GB"/>
        </w:rPr>
        <w:t>ydd disgwyl i’r</w:t>
      </w:r>
      <w:r w:rsidR="00E9677C" w:rsidRPr="009E5555">
        <w:rPr>
          <w:lang w:val="cy-GB"/>
        </w:rPr>
        <w:t xml:space="preserve"> </w:t>
      </w:r>
      <w:r w:rsidR="00F538FC" w:rsidRPr="009E5555">
        <w:rPr>
          <w:lang w:val="cy-GB"/>
        </w:rPr>
        <w:t>gwaith</w:t>
      </w:r>
      <w:r w:rsidR="00E9677C" w:rsidRPr="009E5555">
        <w:rPr>
          <w:lang w:val="cy-GB"/>
        </w:rPr>
        <w:t xml:space="preserve"> a ddatblygir fod yn bennaf yn y Gymraeg</w:t>
      </w:r>
      <w:r w:rsidR="00FD0A4F" w:rsidRPr="009E5555">
        <w:rPr>
          <w:lang w:val="cy-GB"/>
        </w:rPr>
        <w:t>,</w:t>
      </w:r>
      <w:r w:rsidR="002D1E96" w:rsidRPr="009E5555">
        <w:rPr>
          <w:lang w:val="cy-GB"/>
        </w:rPr>
        <w:t xml:space="preserve"> </w:t>
      </w:r>
      <w:r w:rsidR="00F12FC0" w:rsidRPr="009E5555">
        <w:rPr>
          <w:lang w:val="cy-GB"/>
        </w:rPr>
        <w:t xml:space="preserve">ond gallwn eich cefnogi i wneud hynny. </w:t>
      </w:r>
      <w:r w:rsidR="005F2362" w:rsidRPr="009E5555">
        <w:rPr>
          <w:lang w:val="cy-GB"/>
        </w:rPr>
        <w:t xml:space="preserve">Mae datblygu hyder wrth ddefnyddio’r Gymraeg yn y celfyddydau yn hynod bwysig i ni fel </w:t>
      </w:r>
      <w:r w:rsidR="006F4BBE" w:rsidRPr="009E5555">
        <w:rPr>
          <w:lang w:val="cy-GB"/>
        </w:rPr>
        <w:t>cwmni</w:t>
      </w:r>
      <w:r w:rsidR="005F2362" w:rsidRPr="009E5555">
        <w:rPr>
          <w:lang w:val="cy-GB"/>
        </w:rPr>
        <w:t>.</w:t>
      </w:r>
    </w:p>
    <w:p w14:paraId="657750D4" w14:textId="77777777" w:rsidR="00E56ABC" w:rsidRDefault="00E56ABC" w:rsidP="0021787A">
      <w:pPr>
        <w:rPr>
          <w:b/>
          <w:lang w:val="cy-GB"/>
        </w:rPr>
      </w:pPr>
    </w:p>
    <w:p w14:paraId="700C3F16" w14:textId="4DC6FA26" w:rsidR="0021787A" w:rsidRPr="009E5555" w:rsidRDefault="0021787A" w:rsidP="0021787A">
      <w:pPr>
        <w:rPr>
          <w:b/>
          <w:lang w:val="cy-GB"/>
        </w:rPr>
      </w:pPr>
      <w:r w:rsidRPr="009E5555">
        <w:rPr>
          <w:b/>
          <w:lang w:val="cy-GB"/>
        </w:rPr>
        <w:t>Mae gen i syniad gwych</w:t>
      </w:r>
      <w:r w:rsidR="00D631F8" w:rsidRPr="009E5555">
        <w:rPr>
          <w:b/>
          <w:lang w:val="cy-GB"/>
        </w:rPr>
        <w:t>,</w:t>
      </w:r>
      <w:r w:rsidRPr="009E5555">
        <w:rPr>
          <w:b/>
          <w:lang w:val="cy-GB"/>
        </w:rPr>
        <w:t xml:space="preserve"> ond </w:t>
      </w:r>
      <w:r w:rsidR="001C54AE" w:rsidRPr="009E5555">
        <w:rPr>
          <w:b/>
          <w:lang w:val="cy-GB"/>
        </w:rPr>
        <w:t xml:space="preserve">dydw i ddim wedi </w:t>
      </w:r>
      <w:r w:rsidR="00246456" w:rsidRPr="009E5555">
        <w:rPr>
          <w:b/>
          <w:lang w:val="cy-GB"/>
        </w:rPr>
        <w:t xml:space="preserve">datblygu </w:t>
      </w:r>
      <w:r w:rsidR="00D631F8" w:rsidRPr="009E5555">
        <w:rPr>
          <w:b/>
          <w:lang w:val="cy-GB"/>
        </w:rPr>
        <w:t xml:space="preserve">fy </w:t>
      </w:r>
      <w:r w:rsidR="00246456" w:rsidRPr="009E5555">
        <w:rPr>
          <w:b/>
          <w:lang w:val="cy-GB"/>
        </w:rPr>
        <w:t>syniad fy hun o’r blaen</w:t>
      </w:r>
      <w:r w:rsidR="001C54AE" w:rsidRPr="009E5555">
        <w:rPr>
          <w:b/>
          <w:lang w:val="cy-GB"/>
        </w:rPr>
        <w:t xml:space="preserve">. </w:t>
      </w:r>
    </w:p>
    <w:p w14:paraId="00BE96C4" w14:textId="6B554B2F" w:rsidR="00246456" w:rsidRPr="009E5555" w:rsidRDefault="00246456" w:rsidP="00246456">
      <w:pPr>
        <w:rPr>
          <w:lang w:val="cy-GB"/>
        </w:rPr>
      </w:pPr>
      <w:r w:rsidRPr="009E5555">
        <w:rPr>
          <w:lang w:val="cy-GB"/>
        </w:rPr>
        <w:t xml:space="preserve">Dim problem. </w:t>
      </w:r>
      <w:r w:rsidR="0057721C" w:rsidRPr="009E5555">
        <w:rPr>
          <w:lang w:val="cy-GB"/>
        </w:rPr>
        <w:t xml:space="preserve">Nod y prosiect hwn yw cynnull </w:t>
      </w:r>
      <w:r w:rsidR="00FD0A4F" w:rsidRPr="009E5555">
        <w:rPr>
          <w:lang w:val="cy-GB"/>
        </w:rPr>
        <w:t xml:space="preserve">grŵp i gydweithio </w:t>
      </w:r>
      <w:r w:rsidRPr="009E5555">
        <w:rPr>
          <w:lang w:val="cy-GB"/>
        </w:rPr>
        <w:t>gyda chi i ddatblygu syniad</w:t>
      </w:r>
      <w:r w:rsidR="0057721C" w:rsidRPr="009E5555">
        <w:rPr>
          <w:lang w:val="cy-GB"/>
        </w:rPr>
        <w:t>au</w:t>
      </w:r>
      <w:r w:rsidR="00E56ABC">
        <w:rPr>
          <w:lang w:val="cy-GB"/>
        </w:rPr>
        <w:t xml:space="preserve"> ar gyfer </w:t>
      </w:r>
      <w:r w:rsidR="00FB743E">
        <w:rPr>
          <w:lang w:val="cy-GB"/>
        </w:rPr>
        <w:t xml:space="preserve">cynyrchiadau </w:t>
      </w:r>
      <w:r w:rsidR="00E56ABC">
        <w:rPr>
          <w:lang w:val="cy-GB"/>
        </w:rPr>
        <w:t>theatr</w:t>
      </w:r>
      <w:r w:rsidRPr="009E5555">
        <w:rPr>
          <w:lang w:val="cy-GB"/>
        </w:rPr>
        <w:t xml:space="preserve">. </w:t>
      </w:r>
    </w:p>
    <w:p w14:paraId="767967E5" w14:textId="77777777" w:rsidR="00D25549" w:rsidRPr="009E5555" w:rsidRDefault="00D25549">
      <w:pPr>
        <w:rPr>
          <w:lang w:val="cy-GB"/>
        </w:rPr>
      </w:pPr>
    </w:p>
    <w:sectPr w:rsidR="00D25549" w:rsidRPr="009E5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A45" w16cex:dateUtc="2022-02-28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6A82F" w16cid:durableId="25C8CA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3AD5E" w14:textId="77777777" w:rsidR="00C07F90" w:rsidRDefault="00C07F90" w:rsidP="00D95B37">
      <w:pPr>
        <w:spacing w:after="0" w:line="240" w:lineRule="auto"/>
      </w:pPr>
      <w:r>
        <w:separator/>
      </w:r>
    </w:p>
  </w:endnote>
  <w:endnote w:type="continuationSeparator" w:id="0">
    <w:p w14:paraId="46FCB17A" w14:textId="77777777" w:rsidR="00C07F90" w:rsidRDefault="00C07F90" w:rsidP="00D9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7019" w14:textId="77777777" w:rsidR="00C07F90" w:rsidRDefault="00C07F90" w:rsidP="00D95B37">
      <w:pPr>
        <w:spacing w:after="0" w:line="240" w:lineRule="auto"/>
      </w:pPr>
      <w:r>
        <w:separator/>
      </w:r>
    </w:p>
  </w:footnote>
  <w:footnote w:type="continuationSeparator" w:id="0">
    <w:p w14:paraId="69BF9158" w14:textId="77777777" w:rsidR="00C07F90" w:rsidRDefault="00C07F90" w:rsidP="00D9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DED"/>
    <w:multiLevelType w:val="hybridMultilevel"/>
    <w:tmpl w:val="E5B4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731F"/>
    <w:multiLevelType w:val="hybridMultilevel"/>
    <w:tmpl w:val="E6EC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8F"/>
    <w:rsid w:val="0003163A"/>
    <w:rsid w:val="00042260"/>
    <w:rsid w:val="000825EF"/>
    <w:rsid w:val="000931FC"/>
    <w:rsid w:val="000A3C9E"/>
    <w:rsid w:val="000A4365"/>
    <w:rsid w:val="000B3477"/>
    <w:rsid w:val="000E7C50"/>
    <w:rsid w:val="00106E36"/>
    <w:rsid w:val="00107890"/>
    <w:rsid w:val="001B3822"/>
    <w:rsid w:val="001C54AE"/>
    <w:rsid w:val="00203DE1"/>
    <w:rsid w:val="0021787A"/>
    <w:rsid w:val="00246456"/>
    <w:rsid w:val="00247463"/>
    <w:rsid w:val="002D1E96"/>
    <w:rsid w:val="002E371C"/>
    <w:rsid w:val="00320032"/>
    <w:rsid w:val="0037220F"/>
    <w:rsid w:val="00374D63"/>
    <w:rsid w:val="00376139"/>
    <w:rsid w:val="0040095D"/>
    <w:rsid w:val="00471C3F"/>
    <w:rsid w:val="004D117F"/>
    <w:rsid w:val="00545C56"/>
    <w:rsid w:val="0057721C"/>
    <w:rsid w:val="005834D8"/>
    <w:rsid w:val="005A0619"/>
    <w:rsid w:val="005D7584"/>
    <w:rsid w:val="005F1B06"/>
    <w:rsid w:val="005F2362"/>
    <w:rsid w:val="00666CDB"/>
    <w:rsid w:val="00682A69"/>
    <w:rsid w:val="006F4BBE"/>
    <w:rsid w:val="0073583A"/>
    <w:rsid w:val="007775A0"/>
    <w:rsid w:val="0079248D"/>
    <w:rsid w:val="007D0619"/>
    <w:rsid w:val="007F10E0"/>
    <w:rsid w:val="00832EDE"/>
    <w:rsid w:val="00846E9B"/>
    <w:rsid w:val="00930BB9"/>
    <w:rsid w:val="0093528D"/>
    <w:rsid w:val="009500D5"/>
    <w:rsid w:val="009B41FA"/>
    <w:rsid w:val="009E5555"/>
    <w:rsid w:val="00A075C9"/>
    <w:rsid w:val="00A16344"/>
    <w:rsid w:val="00A31ACE"/>
    <w:rsid w:val="00AB15A3"/>
    <w:rsid w:val="00AE7D92"/>
    <w:rsid w:val="00AF608F"/>
    <w:rsid w:val="00B21133"/>
    <w:rsid w:val="00B34FF1"/>
    <w:rsid w:val="00BB6C7C"/>
    <w:rsid w:val="00BD04C8"/>
    <w:rsid w:val="00BD7434"/>
    <w:rsid w:val="00C031B5"/>
    <w:rsid w:val="00C07F90"/>
    <w:rsid w:val="00C628FB"/>
    <w:rsid w:val="00C734BE"/>
    <w:rsid w:val="00C92CF2"/>
    <w:rsid w:val="00CB0A9E"/>
    <w:rsid w:val="00CB6F3D"/>
    <w:rsid w:val="00D25549"/>
    <w:rsid w:val="00D34FF4"/>
    <w:rsid w:val="00D631F8"/>
    <w:rsid w:val="00D81A81"/>
    <w:rsid w:val="00D871E1"/>
    <w:rsid w:val="00D95B37"/>
    <w:rsid w:val="00DD69F4"/>
    <w:rsid w:val="00DE244F"/>
    <w:rsid w:val="00E0418F"/>
    <w:rsid w:val="00E05303"/>
    <w:rsid w:val="00E56ABC"/>
    <w:rsid w:val="00E77AFC"/>
    <w:rsid w:val="00E937F9"/>
    <w:rsid w:val="00E9677C"/>
    <w:rsid w:val="00ED06DE"/>
    <w:rsid w:val="00F008E7"/>
    <w:rsid w:val="00F12FC0"/>
    <w:rsid w:val="00F44B33"/>
    <w:rsid w:val="00F538FC"/>
    <w:rsid w:val="00F56C09"/>
    <w:rsid w:val="00F56C33"/>
    <w:rsid w:val="00FB743E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EB67"/>
  <w15:chartTrackingRefBased/>
  <w15:docId w15:val="{A116C666-3EF3-430C-BE65-99C23A80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5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37"/>
  </w:style>
  <w:style w:type="paragraph" w:styleId="Footer">
    <w:name w:val="footer"/>
    <w:basedOn w:val="Normal"/>
    <w:link w:val="FooterChar"/>
    <w:uiPriority w:val="99"/>
    <w:unhideWhenUsed/>
    <w:rsid w:val="00D95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37"/>
  </w:style>
  <w:style w:type="character" w:styleId="Hyperlink">
    <w:name w:val="Hyperlink"/>
    <w:basedOn w:val="DefaultParagraphFont"/>
    <w:uiPriority w:val="99"/>
    <w:unhideWhenUsed/>
    <w:rsid w:val="00B34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77C"/>
    <w:pPr>
      <w:ind w:left="720"/>
      <w:contextualSpacing/>
    </w:pPr>
    <w:rPr>
      <w:lang w:val="cy-GB"/>
    </w:rPr>
  </w:style>
  <w:style w:type="table" w:styleId="TableGrid">
    <w:name w:val="Table Grid"/>
    <w:basedOn w:val="TableNormal"/>
    <w:uiPriority w:val="39"/>
    <w:rsid w:val="00D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E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gavin.richards@theat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u@thea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3885-85B7-4BC3-BABB-61DD8B1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Tudor</dc:creator>
  <cp:keywords/>
  <dc:description/>
  <cp:lastModifiedBy>Angharad Griffiths</cp:lastModifiedBy>
  <cp:revision>16</cp:revision>
  <cp:lastPrinted>2020-10-07T09:36:00Z</cp:lastPrinted>
  <dcterms:created xsi:type="dcterms:W3CDTF">2022-03-01T16:41:00Z</dcterms:created>
  <dcterms:modified xsi:type="dcterms:W3CDTF">2022-03-03T13:00:00Z</dcterms:modified>
</cp:coreProperties>
</file>